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F87" w:rsidRDefault="006B637B">
      <w:bookmarkStart w:id="0" w:name="_GoBack"/>
      <w:bookmarkEnd w:id="0"/>
      <w:r>
        <w:rPr>
          <w:noProof/>
          <w:lang w:eastAsia="fi-FI"/>
        </w:rPr>
        <w:drawing>
          <wp:anchor distT="0" distB="0" distL="114300" distR="114300" simplePos="0" relativeHeight="251659264" behindDoc="0" locked="0" layoutInCell="1" allowOverlap="1" wp14:anchorId="10AEFFBD" wp14:editId="2495AE62">
            <wp:simplePos x="0" y="0"/>
            <wp:positionH relativeFrom="column">
              <wp:posOffset>4449968</wp:posOffset>
            </wp:positionH>
            <wp:positionV relativeFrom="paragraph">
              <wp:posOffset>-10272</wp:posOffset>
            </wp:positionV>
            <wp:extent cx="4818380" cy="3183890"/>
            <wp:effectExtent l="0" t="0" r="1270" b="0"/>
            <wp:wrapSquare wrapText="bothSides"/>
            <wp:docPr id="18" name="Kuva 18" descr="Kuvahaun tulos haulle koululai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vahaun tulos haulle koululain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18380" cy="31838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53F87" w:rsidRDefault="00353F87"/>
    <w:p w:rsidR="00353F87" w:rsidRDefault="00353F87"/>
    <w:p w:rsidR="00353F87" w:rsidRDefault="00353F87"/>
    <w:p w:rsidR="00353F87" w:rsidRDefault="00353F87"/>
    <w:p w:rsidR="00353F87" w:rsidRDefault="00353F87"/>
    <w:p w:rsidR="00353F87" w:rsidRDefault="00353F87"/>
    <w:p w:rsidR="00353F87" w:rsidRDefault="00353F87"/>
    <w:p w:rsidR="00353F87" w:rsidRDefault="00353F87"/>
    <w:p w:rsidR="00353F87" w:rsidRDefault="00353F87"/>
    <w:p w:rsidR="00353F87" w:rsidRDefault="00353F87"/>
    <w:p w:rsidR="00353F87" w:rsidRDefault="00353F87"/>
    <w:p w:rsidR="00353F87" w:rsidRDefault="00353F87"/>
    <w:p w:rsidR="00353F87" w:rsidRDefault="00353F87"/>
    <w:p w:rsidR="00353F87" w:rsidRDefault="00353F87"/>
    <w:p w:rsidR="00353F87" w:rsidRDefault="00353F87"/>
    <w:p w:rsidR="00353F87" w:rsidRDefault="00353F87"/>
    <w:p w:rsidR="00353F87" w:rsidRDefault="00353F87"/>
    <w:p w:rsidR="00353F87" w:rsidRDefault="00353F87"/>
    <w:p w:rsidR="00353F87" w:rsidRDefault="00353F87"/>
    <w:p w:rsidR="006B637B" w:rsidRDefault="006B637B"/>
    <w:p w:rsidR="006B637B" w:rsidRDefault="006B637B"/>
    <w:p w:rsidR="00353F87" w:rsidRDefault="00353F87" w:rsidP="00353F87">
      <w:pPr>
        <w:spacing w:before="100" w:beforeAutospacing="1" w:after="100" w:afterAutospacing="1"/>
        <w:ind w:left="-284"/>
        <w:rPr>
          <w:b/>
          <w:sz w:val="52"/>
          <w:szCs w:val="60"/>
        </w:rPr>
      </w:pPr>
      <w:r>
        <w:rPr>
          <w:b/>
          <w:sz w:val="52"/>
          <w:szCs w:val="60"/>
        </w:rPr>
        <w:t xml:space="preserve">RAUTJÄRVEN ASEMAN </w:t>
      </w:r>
      <w:r w:rsidRPr="00417A30">
        <w:rPr>
          <w:b/>
          <w:sz w:val="52"/>
          <w:szCs w:val="60"/>
        </w:rPr>
        <w:t>KOULUN</w:t>
      </w:r>
    </w:p>
    <w:p w:rsidR="00353F87" w:rsidRDefault="00861790" w:rsidP="00353F87">
      <w:pPr>
        <w:spacing w:before="100" w:beforeAutospacing="1" w:after="100" w:afterAutospacing="1"/>
        <w:ind w:left="-284"/>
        <w:rPr>
          <w:b/>
          <w:sz w:val="52"/>
          <w:szCs w:val="60"/>
        </w:rPr>
      </w:pPr>
      <w:proofErr w:type="gramStart"/>
      <w:r>
        <w:rPr>
          <w:b/>
          <w:sz w:val="52"/>
          <w:szCs w:val="60"/>
        </w:rPr>
        <w:t>LUKUVUOSITIEDOTE  2019</w:t>
      </w:r>
      <w:proofErr w:type="gramEnd"/>
      <w:r>
        <w:rPr>
          <w:b/>
          <w:sz w:val="52"/>
          <w:szCs w:val="60"/>
        </w:rPr>
        <w:t>-2020</w:t>
      </w:r>
    </w:p>
    <w:p w:rsidR="006B637B" w:rsidRDefault="006B637B" w:rsidP="00353F87">
      <w:pPr>
        <w:spacing w:before="100" w:beforeAutospacing="1" w:after="100" w:afterAutospacing="1"/>
        <w:ind w:left="-284"/>
        <w:rPr>
          <w:rFonts w:eastAsia="Times New Roman" w:cs="Times New Roman"/>
          <w:b/>
          <w:bCs/>
          <w:color w:val="000000"/>
          <w:sz w:val="20"/>
          <w:szCs w:val="20"/>
          <w:lang w:eastAsia="fi-FI"/>
        </w:rPr>
      </w:pPr>
    </w:p>
    <w:p w:rsidR="006B637B" w:rsidRDefault="006B637B" w:rsidP="00353F87">
      <w:pPr>
        <w:spacing w:before="100" w:beforeAutospacing="1" w:after="100" w:afterAutospacing="1"/>
        <w:ind w:left="-284"/>
        <w:rPr>
          <w:rFonts w:eastAsia="Times New Roman" w:cs="Times New Roman"/>
          <w:b/>
          <w:bCs/>
          <w:color w:val="000000"/>
          <w:sz w:val="20"/>
          <w:szCs w:val="20"/>
          <w:lang w:eastAsia="fi-FI"/>
        </w:rPr>
      </w:pPr>
    </w:p>
    <w:p w:rsidR="00353F87" w:rsidRDefault="00353F87" w:rsidP="00353F87">
      <w:pPr>
        <w:spacing w:before="100" w:beforeAutospacing="1" w:after="100" w:afterAutospacing="1"/>
        <w:ind w:left="-284"/>
        <w:rPr>
          <w:rFonts w:eastAsia="Times New Roman" w:cs="Times New Roman"/>
          <w:color w:val="000000"/>
          <w:sz w:val="20"/>
          <w:szCs w:val="20"/>
          <w:lang w:eastAsia="fi-FI"/>
        </w:rPr>
      </w:pPr>
      <w:r>
        <w:rPr>
          <w:noProof/>
          <w:lang w:eastAsia="fi-FI"/>
        </w:rPr>
        <w:lastRenderedPageBreak/>
        <w:drawing>
          <wp:anchor distT="0" distB="0" distL="114300" distR="114300" simplePos="0" relativeHeight="251663360" behindDoc="1" locked="0" layoutInCell="1" allowOverlap="1" wp14:anchorId="332729CC" wp14:editId="007B51A1">
            <wp:simplePos x="0" y="0"/>
            <wp:positionH relativeFrom="column">
              <wp:posOffset>2142490</wp:posOffset>
            </wp:positionH>
            <wp:positionV relativeFrom="paragraph">
              <wp:posOffset>-188595</wp:posOffset>
            </wp:positionV>
            <wp:extent cx="1618615" cy="1778000"/>
            <wp:effectExtent l="0" t="0" r="635" b="0"/>
            <wp:wrapNone/>
            <wp:docPr id="1" name="Kuva 1" descr="Kuvahaun tulos haulle PUHE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vahaun tulos haulle PUHEL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8615" cy="177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16D">
        <w:rPr>
          <w:rFonts w:eastAsia="Times New Roman" w:cs="Times New Roman"/>
          <w:b/>
          <w:bCs/>
          <w:color w:val="000000"/>
          <w:sz w:val="20"/>
          <w:szCs w:val="20"/>
          <w:lang w:eastAsia="fi-FI"/>
        </w:rPr>
        <w:t>YHTEYSTIEDOT</w:t>
      </w:r>
      <w:r w:rsidRPr="000F0589">
        <w:rPr>
          <w:rFonts w:eastAsia="Times New Roman" w:cs="Times New Roman"/>
          <w:color w:val="000000"/>
          <w:sz w:val="20"/>
          <w:szCs w:val="20"/>
          <w:lang w:eastAsia="fi-FI"/>
        </w:rPr>
        <w:t xml:space="preserve"> </w:t>
      </w:r>
    </w:p>
    <w:p w:rsidR="00353F87" w:rsidRDefault="00353F87" w:rsidP="00353F87">
      <w:pPr>
        <w:spacing w:before="100" w:beforeAutospacing="1" w:after="100" w:afterAutospacing="1"/>
        <w:ind w:left="-284"/>
        <w:rPr>
          <w:rFonts w:eastAsia="Times New Roman" w:cs="Times New Roman"/>
          <w:color w:val="000000"/>
          <w:sz w:val="20"/>
          <w:szCs w:val="20"/>
          <w:lang w:eastAsia="fi-FI"/>
        </w:rPr>
      </w:pPr>
      <w:r w:rsidRPr="000F0589">
        <w:rPr>
          <w:rFonts w:eastAsia="Times New Roman" w:cs="Times New Roman"/>
          <w:color w:val="000000"/>
          <w:sz w:val="20"/>
          <w:szCs w:val="20"/>
          <w:lang w:eastAsia="fi-FI"/>
        </w:rPr>
        <w:t>Rautjärven aseman koulu</w:t>
      </w:r>
      <w:r w:rsidRPr="00007501">
        <w:rPr>
          <w:noProof/>
          <w:lang w:eastAsia="fi-FI"/>
        </w:rPr>
        <w:t xml:space="preserve"> </w:t>
      </w:r>
      <w:r w:rsidRPr="000F0589">
        <w:rPr>
          <w:rFonts w:eastAsia="Times New Roman" w:cs="Times New Roman"/>
          <w:color w:val="000000"/>
          <w:sz w:val="20"/>
          <w:szCs w:val="20"/>
          <w:lang w:eastAsia="fi-FI"/>
        </w:rPr>
        <w:br/>
        <w:t>Urheilijankatu 9, 56610 Rautjärvi</w:t>
      </w:r>
    </w:p>
    <w:p w:rsidR="00405FAB" w:rsidRDefault="00405FAB" w:rsidP="00405FAB">
      <w:pPr>
        <w:spacing w:before="100" w:beforeAutospacing="1" w:after="100" w:afterAutospacing="1"/>
        <w:ind w:left="-284"/>
        <w:rPr>
          <w:rFonts w:eastAsia="Times New Roman" w:cs="Times New Roman"/>
          <w:color w:val="000000"/>
          <w:sz w:val="20"/>
          <w:szCs w:val="20"/>
          <w:lang w:eastAsia="fi-FI"/>
        </w:rPr>
      </w:pPr>
      <w:r>
        <w:rPr>
          <w:rFonts w:eastAsia="Times New Roman" w:cs="Times New Roman"/>
          <w:color w:val="000000"/>
          <w:sz w:val="20"/>
          <w:szCs w:val="20"/>
          <w:lang w:eastAsia="fi-FI"/>
        </w:rPr>
        <w:t>Koulunjohtaja 040 552 2485</w:t>
      </w:r>
    </w:p>
    <w:p w:rsidR="00353F87" w:rsidRDefault="00353F87" w:rsidP="00405FAB">
      <w:pPr>
        <w:spacing w:before="100" w:beforeAutospacing="1" w:after="100" w:afterAutospacing="1"/>
        <w:ind w:left="-284"/>
        <w:rPr>
          <w:rFonts w:eastAsia="Times New Roman" w:cs="Times New Roman"/>
          <w:color w:val="000000"/>
          <w:sz w:val="20"/>
          <w:szCs w:val="20"/>
          <w:lang w:eastAsia="fi-FI"/>
        </w:rPr>
      </w:pPr>
      <w:r>
        <w:rPr>
          <w:rFonts w:eastAsia="Times New Roman" w:cs="Times New Roman"/>
          <w:color w:val="000000"/>
          <w:sz w:val="20"/>
          <w:szCs w:val="20"/>
          <w:lang w:eastAsia="fi-FI"/>
        </w:rPr>
        <w:t>O</w:t>
      </w:r>
      <w:r w:rsidRPr="000F0589">
        <w:rPr>
          <w:rFonts w:eastAsia="Times New Roman" w:cs="Times New Roman"/>
          <w:color w:val="000000"/>
          <w:sz w:val="20"/>
          <w:szCs w:val="20"/>
          <w:lang w:eastAsia="fi-FI"/>
        </w:rPr>
        <w:t>pettajat 040 181 4021</w:t>
      </w:r>
      <w:r>
        <w:rPr>
          <w:rFonts w:eastAsia="Times New Roman" w:cs="Times New Roman"/>
          <w:color w:val="000000"/>
          <w:sz w:val="20"/>
          <w:szCs w:val="20"/>
          <w:lang w:eastAsia="fi-FI"/>
        </w:rPr>
        <w:t xml:space="preserve">                                                                                            </w:t>
      </w:r>
      <w:r w:rsidR="00072930">
        <w:rPr>
          <w:rFonts w:eastAsia="Times New Roman" w:cs="Times New Roman"/>
          <w:color w:val="000000"/>
          <w:sz w:val="20"/>
          <w:szCs w:val="20"/>
          <w:lang w:eastAsia="fi-FI"/>
        </w:rPr>
        <w:t xml:space="preserve">          </w:t>
      </w:r>
      <w:r w:rsidR="00405FAB">
        <w:rPr>
          <w:rFonts w:eastAsia="Times New Roman" w:cs="Times New Roman"/>
          <w:color w:val="000000"/>
          <w:sz w:val="20"/>
          <w:szCs w:val="20"/>
          <w:lang w:eastAsia="fi-FI"/>
        </w:rPr>
        <w:br/>
      </w:r>
      <w:r w:rsidR="002646F4">
        <w:rPr>
          <w:rFonts w:eastAsia="Times New Roman" w:cs="Times New Roman"/>
          <w:color w:val="000000"/>
          <w:sz w:val="20"/>
          <w:szCs w:val="20"/>
          <w:lang w:eastAsia="fi-FI"/>
        </w:rPr>
        <w:br/>
        <w:t>Keskuskeittiö</w:t>
      </w:r>
      <w:r>
        <w:rPr>
          <w:rFonts w:eastAsia="Times New Roman" w:cs="Times New Roman"/>
          <w:color w:val="000000"/>
          <w:sz w:val="20"/>
          <w:szCs w:val="20"/>
          <w:lang w:eastAsia="fi-FI"/>
        </w:rPr>
        <w:t xml:space="preserve"> Rosmariini </w:t>
      </w:r>
      <w:r w:rsidRPr="000F0589">
        <w:rPr>
          <w:rFonts w:eastAsia="Times New Roman" w:cs="Times New Roman"/>
          <w:color w:val="000000"/>
          <w:sz w:val="20"/>
          <w:szCs w:val="20"/>
          <w:lang w:eastAsia="fi-FI"/>
        </w:rPr>
        <w:t>040 576 4063</w:t>
      </w:r>
      <w:r w:rsidRPr="000F0589">
        <w:rPr>
          <w:rFonts w:eastAsia="Times New Roman" w:cs="Times New Roman"/>
          <w:sz w:val="20"/>
          <w:szCs w:val="20"/>
          <w:lang w:eastAsia="fi-FI"/>
        </w:rPr>
        <w:br/>
      </w:r>
      <w:r w:rsidRPr="000F0589">
        <w:rPr>
          <w:rFonts w:eastAsia="Times New Roman" w:cs="Times New Roman"/>
          <w:color w:val="000000"/>
          <w:sz w:val="20"/>
          <w:szCs w:val="20"/>
          <w:lang w:eastAsia="fi-FI"/>
        </w:rPr>
        <w:t>Laitosmies 0400 764 814</w:t>
      </w:r>
      <w:r w:rsidRPr="000F0589">
        <w:rPr>
          <w:rFonts w:eastAsia="Times New Roman" w:cs="Times New Roman"/>
          <w:color w:val="000000"/>
          <w:sz w:val="20"/>
          <w:szCs w:val="20"/>
          <w:lang w:eastAsia="fi-FI"/>
        </w:rPr>
        <w:br/>
        <w:t>Terveydenhoitaja 040 7506 394</w:t>
      </w:r>
    </w:p>
    <w:p w:rsidR="00353F87" w:rsidRDefault="00353F87" w:rsidP="00353F87">
      <w:pPr>
        <w:spacing w:before="100" w:beforeAutospacing="1" w:after="100" w:afterAutospacing="1"/>
        <w:ind w:left="-284"/>
        <w:rPr>
          <w:rFonts w:eastAsia="Times New Roman" w:cs="Times New Roman"/>
          <w:i/>
          <w:color w:val="000000"/>
          <w:sz w:val="20"/>
          <w:szCs w:val="20"/>
          <w:lang w:eastAsia="fi-FI"/>
        </w:rPr>
      </w:pPr>
      <w:r w:rsidRPr="000F0589">
        <w:rPr>
          <w:rFonts w:eastAsia="Times New Roman" w:cs="Times New Roman"/>
          <w:color w:val="000000"/>
          <w:sz w:val="20"/>
          <w:szCs w:val="20"/>
          <w:lang w:eastAsia="fi-FI"/>
        </w:rPr>
        <w:t xml:space="preserve">Opettajat tavoitat sähköpostilla </w:t>
      </w:r>
      <w:proofErr w:type="spellStart"/>
      <w:r w:rsidRPr="00B73E3F">
        <w:rPr>
          <w:rFonts w:eastAsia="Times New Roman" w:cs="Times New Roman"/>
          <w:i/>
          <w:color w:val="000000"/>
          <w:sz w:val="20"/>
          <w:szCs w:val="20"/>
          <w:lang w:eastAsia="fi-FI"/>
        </w:rPr>
        <w:t>etunimi.sukunimi</w:t>
      </w:r>
      <w:proofErr w:type="spellEnd"/>
      <w:r w:rsidRPr="00B73E3F">
        <w:rPr>
          <w:rFonts w:eastAsia="Times New Roman" w:cs="Times New Roman"/>
          <w:i/>
          <w:color w:val="000000"/>
          <w:sz w:val="20"/>
          <w:szCs w:val="20"/>
          <w:lang w:eastAsia="fi-FI"/>
        </w:rPr>
        <w:t>(</w:t>
      </w:r>
      <w:proofErr w:type="spellStart"/>
      <w:r w:rsidRPr="00B73E3F">
        <w:rPr>
          <w:rFonts w:eastAsia="Times New Roman" w:cs="Times New Roman"/>
          <w:i/>
          <w:color w:val="000000"/>
          <w:sz w:val="20"/>
          <w:szCs w:val="20"/>
          <w:lang w:eastAsia="fi-FI"/>
        </w:rPr>
        <w:t>ät</w:t>
      </w:r>
      <w:proofErr w:type="spellEnd"/>
      <w:r w:rsidRPr="00B73E3F">
        <w:rPr>
          <w:rFonts w:eastAsia="Times New Roman" w:cs="Times New Roman"/>
          <w:i/>
          <w:color w:val="000000"/>
          <w:sz w:val="20"/>
          <w:szCs w:val="20"/>
          <w:lang w:eastAsia="fi-FI"/>
        </w:rPr>
        <w:t>)rautjarvi.fi</w:t>
      </w:r>
    </w:p>
    <w:p w:rsidR="006B637B" w:rsidRPr="000F0589" w:rsidRDefault="006B637B" w:rsidP="00353F87">
      <w:pPr>
        <w:spacing w:before="100" w:beforeAutospacing="1" w:after="100" w:afterAutospacing="1"/>
        <w:ind w:left="-284"/>
        <w:rPr>
          <w:rFonts w:eastAsia="Times New Roman" w:cs="Times New Roman"/>
          <w:color w:val="000000"/>
          <w:sz w:val="20"/>
          <w:szCs w:val="20"/>
          <w:lang w:eastAsia="fi-FI"/>
        </w:rPr>
      </w:pPr>
    </w:p>
    <w:p w:rsidR="00353F87" w:rsidRPr="000F0589" w:rsidRDefault="00353F87" w:rsidP="00353F87">
      <w:pPr>
        <w:spacing w:before="100" w:beforeAutospacing="1" w:after="100" w:afterAutospacing="1" w:line="240" w:lineRule="auto"/>
        <w:contextualSpacing/>
        <w:outlineLvl w:val="0"/>
        <w:rPr>
          <w:rFonts w:eastAsia="Times New Roman" w:cs="Times New Roman"/>
          <w:b/>
          <w:bCs/>
          <w:color w:val="000000"/>
          <w:sz w:val="20"/>
          <w:szCs w:val="20"/>
          <w:lang w:eastAsia="fi-FI"/>
        </w:rPr>
      </w:pPr>
      <w:r w:rsidRPr="000F0589">
        <w:rPr>
          <w:rFonts w:eastAsia="Times New Roman" w:cs="Times New Roman"/>
          <w:b/>
          <w:bCs/>
          <w:color w:val="000000"/>
          <w:sz w:val="20"/>
          <w:szCs w:val="20"/>
          <w:lang w:eastAsia="fi-FI"/>
        </w:rPr>
        <w:t xml:space="preserve">KOULUN HENKILÖKUNTA </w:t>
      </w:r>
    </w:p>
    <w:p w:rsidR="00353F87" w:rsidRPr="00405FAB" w:rsidRDefault="00353F87" w:rsidP="00BA26C7">
      <w:pPr>
        <w:spacing w:before="100" w:beforeAutospacing="1" w:after="100" w:afterAutospacing="1"/>
        <w:ind w:left="-284"/>
        <w:rPr>
          <w:rFonts w:eastAsia="Times New Roman" w:cs="Times New Roman"/>
          <w:color w:val="000000"/>
          <w:sz w:val="20"/>
          <w:szCs w:val="20"/>
          <w:lang w:eastAsia="fi-FI"/>
        </w:rPr>
      </w:pPr>
      <w:r>
        <w:rPr>
          <w:noProof/>
          <w:lang w:eastAsia="fi-FI"/>
        </w:rPr>
        <w:drawing>
          <wp:anchor distT="0" distB="0" distL="114300" distR="114300" simplePos="0" relativeHeight="251656192" behindDoc="0" locked="0" layoutInCell="1" allowOverlap="1" wp14:anchorId="468FA603" wp14:editId="0FE09C95">
            <wp:simplePos x="0" y="0"/>
            <wp:positionH relativeFrom="column">
              <wp:posOffset>2421255</wp:posOffset>
            </wp:positionH>
            <wp:positionV relativeFrom="paragraph">
              <wp:posOffset>1482090</wp:posOffset>
            </wp:positionV>
            <wp:extent cx="1630680" cy="1536700"/>
            <wp:effectExtent l="0" t="0" r="7620" b="6350"/>
            <wp:wrapSquare wrapText="bothSides"/>
            <wp:docPr id="4" name="Kuva 4" descr="Pöllö, Lintu, Kirja, Wise, Luonne, Merk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öllö, Lintu, Kirja, Wise, Luonne, Merkk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0680" cy="1536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0589">
        <w:rPr>
          <w:rFonts w:eastAsia="Times New Roman" w:cs="Times New Roman"/>
          <w:sz w:val="20"/>
          <w:szCs w:val="20"/>
          <w:lang w:eastAsia="fi-FI"/>
        </w:rPr>
        <w:br/>
      </w:r>
      <w:r w:rsidR="00072930">
        <w:rPr>
          <w:rFonts w:eastAsia="Times New Roman" w:cs="Times New Roman"/>
          <w:color w:val="000000"/>
          <w:sz w:val="20"/>
          <w:szCs w:val="20"/>
          <w:lang w:eastAsia="fi-FI"/>
        </w:rPr>
        <w:t xml:space="preserve">1.-2. lk. Elina </w:t>
      </w:r>
      <w:proofErr w:type="spellStart"/>
      <w:r w:rsidR="00072930">
        <w:rPr>
          <w:rFonts w:eastAsia="Times New Roman" w:cs="Times New Roman"/>
          <w:color w:val="000000"/>
          <w:sz w:val="20"/>
          <w:szCs w:val="20"/>
          <w:lang w:eastAsia="fi-FI"/>
        </w:rPr>
        <w:t>Kahv</w:t>
      </w:r>
      <w:r w:rsidR="002646F4">
        <w:rPr>
          <w:rFonts w:eastAsia="Times New Roman" w:cs="Times New Roman"/>
          <w:color w:val="000000"/>
          <w:sz w:val="20"/>
          <w:szCs w:val="20"/>
          <w:lang w:eastAsia="fi-FI"/>
        </w:rPr>
        <w:t>eci</w:t>
      </w:r>
      <w:proofErr w:type="spellEnd"/>
      <w:r w:rsidR="002646F4">
        <w:rPr>
          <w:rFonts w:eastAsia="Times New Roman" w:cs="Times New Roman"/>
          <w:color w:val="000000"/>
          <w:sz w:val="20"/>
          <w:szCs w:val="20"/>
          <w:lang w:eastAsia="fi-FI"/>
        </w:rPr>
        <w:t xml:space="preserve">, </w:t>
      </w:r>
      <w:proofErr w:type="gramStart"/>
      <w:r w:rsidR="002646F4">
        <w:rPr>
          <w:rFonts w:eastAsia="Times New Roman" w:cs="Times New Roman"/>
          <w:color w:val="000000"/>
          <w:sz w:val="20"/>
          <w:szCs w:val="20"/>
          <w:lang w:eastAsia="fi-FI"/>
        </w:rPr>
        <w:t>opettaja</w:t>
      </w:r>
      <w:r w:rsidR="00072930">
        <w:rPr>
          <w:rFonts w:eastAsia="Times New Roman" w:cs="Times New Roman"/>
          <w:color w:val="000000"/>
          <w:sz w:val="20"/>
          <w:szCs w:val="20"/>
          <w:lang w:eastAsia="fi-FI"/>
        </w:rPr>
        <w:t xml:space="preserve">                                            </w:t>
      </w:r>
      <w:r>
        <w:rPr>
          <w:rFonts w:eastAsia="Times New Roman" w:cs="Times New Roman"/>
          <w:color w:val="000000"/>
          <w:sz w:val="20"/>
          <w:szCs w:val="20"/>
          <w:lang w:eastAsia="fi-FI"/>
        </w:rPr>
        <w:t xml:space="preserve">                                                                       </w:t>
      </w:r>
      <w:r w:rsidRPr="000F0589">
        <w:rPr>
          <w:rFonts w:eastAsia="Times New Roman" w:cs="Times New Roman"/>
          <w:color w:val="000000"/>
          <w:sz w:val="20"/>
          <w:szCs w:val="20"/>
          <w:lang w:eastAsia="fi-FI"/>
        </w:rPr>
        <w:t>3</w:t>
      </w:r>
      <w:proofErr w:type="gramEnd"/>
      <w:r w:rsidRPr="000F0589">
        <w:rPr>
          <w:rFonts w:eastAsia="Times New Roman" w:cs="Times New Roman"/>
          <w:color w:val="000000"/>
          <w:sz w:val="20"/>
          <w:szCs w:val="20"/>
          <w:lang w:eastAsia="fi-FI"/>
        </w:rPr>
        <w:t>.-4. lk. Tuula Tynkkynen, opettaja</w:t>
      </w:r>
      <w:r w:rsidR="00072930">
        <w:rPr>
          <w:rFonts w:eastAsia="Times New Roman" w:cs="Times New Roman"/>
          <w:color w:val="000000"/>
          <w:sz w:val="20"/>
          <w:szCs w:val="20"/>
          <w:lang w:eastAsia="fi-FI"/>
        </w:rPr>
        <w:t>, koulunjohtaja</w:t>
      </w:r>
      <w:r w:rsidRPr="000F0589">
        <w:rPr>
          <w:rFonts w:eastAsia="Times New Roman" w:cs="Times New Roman"/>
          <w:sz w:val="20"/>
          <w:szCs w:val="20"/>
          <w:lang w:eastAsia="fi-FI"/>
        </w:rPr>
        <w:br/>
      </w:r>
      <w:r w:rsidRPr="000F0589">
        <w:rPr>
          <w:rFonts w:eastAsia="Times New Roman" w:cs="Times New Roman"/>
          <w:color w:val="000000"/>
          <w:sz w:val="20"/>
          <w:szCs w:val="20"/>
          <w:lang w:eastAsia="fi-FI"/>
        </w:rPr>
        <w:t>5.-6. lk</w:t>
      </w:r>
      <w:r w:rsidR="00405FAB">
        <w:rPr>
          <w:rFonts w:eastAsia="Times New Roman" w:cs="Times New Roman"/>
          <w:color w:val="000000"/>
          <w:sz w:val="20"/>
          <w:szCs w:val="20"/>
          <w:lang w:eastAsia="fi-FI"/>
        </w:rPr>
        <w:t>. Atro Ruotanen</w:t>
      </w:r>
      <w:r w:rsidRPr="000F0589">
        <w:rPr>
          <w:rFonts w:eastAsia="Times New Roman" w:cs="Times New Roman"/>
          <w:color w:val="000000"/>
          <w:sz w:val="20"/>
          <w:szCs w:val="20"/>
          <w:lang w:eastAsia="fi-FI"/>
        </w:rPr>
        <w:t xml:space="preserve">, </w:t>
      </w:r>
      <w:proofErr w:type="gramStart"/>
      <w:r w:rsidRPr="000F0589">
        <w:rPr>
          <w:rFonts w:eastAsia="Times New Roman" w:cs="Times New Roman"/>
          <w:color w:val="000000"/>
          <w:sz w:val="20"/>
          <w:szCs w:val="20"/>
          <w:lang w:eastAsia="fi-FI"/>
        </w:rPr>
        <w:t>opettaja</w:t>
      </w:r>
      <w:r>
        <w:rPr>
          <w:rFonts w:eastAsia="Times New Roman" w:cs="Times New Roman"/>
          <w:color w:val="000000"/>
          <w:sz w:val="20"/>
          <w:szCs w:val="20"/>
          <w:lang w:eastAsia="fi-FI"/>
        </w:rPr>
        <w:t xml:space="preserve">                                                                                                                                                             </w:t>
      </w:r>
      <w:r w:rsidR="00072930">
        <w:rPr>
          <w:rFonts w:eastAsia="Times New Roman" w:cs="Times New Roman"/>
          <w:color w:val="000000"/>
          <w:sz w:val="20"/>
          <w:szCs w:val="20"/>
          <w:lang w:eastAsia="fi-FI"/>
        </w:rPr>
        <w:t xml:space="preserve">      KS</w:t>
      </w:r>
      <w:proofErr w:type="gramEnd"/>
      <w:r w:rsidR="00072930">
        <w:rPr>
          <w:rFonts w:eastAsia="Times New Roman" w:cs="Times New Roman"/>
          <w:color w:val="000000"/>
          <w:sz w:val="20"/>
          <w:szCs w:val="20"/>
          <w:lang w:eastAsia="fi-FI"/>
        </w:rPr>
        <w:t xml:space="preserve">  Helena Rask</w:t>
      </w:r>
      <w:r>
        <w:rPr>
          <w:rFonts w:eastAsia="Times New Roman" w:cs="Times New Roman"/>
          <w:color w:val="000000"/>
          <w:sz w:val="20"/>
          <w:szCs w:val="20"/>
          <w:lang w:eastAsia="fi-FI"/>
        </w:rPr>
        <w:t xml:space="preserve">                                                                                                                                    </w:t>
      </w:r>
      <w:r w:rsidR="00405FAB">
        <w:rPr>
          <w:rFonts w:eastAsia="Times New Roman" w:cs="Times New Roman"/>
          <w:color w:val="000000"/>
          <w:sz w:val="20"/>
          <w:szCs w:val="20"/>
          <w:lang w:eastAsia="fi-FI"/>
        </w:rPr>
        <w:t xml:space="preserve">   3.- 4.</w:t>
      </w:r>
      <w:r w:rsidR="00072930">
        <w:rPr>
          <w:rFonts w:eastAsia="Times New Roman" w:cs="Times New Roman"/>
          <w:color w:val="000000"/>
          <w:sz w:val="20"/>
          <w:szCs w:val="20"/>
          <w:lang w:eastAsia="fi-FI"/>
        </w:rPr>
        <w:t xml:space="preserve"> ja 6.</w:t>
      </w:r>
      <w:r w:rsidR="00405FAB">
        <w:rPr>
          <w:rFonts w:eastAsia="Times New Roman" w:cs="Times New Roman"/>
          <w:color w:val="000000"/>
          <w:sz w:val="20"/>
          <w:szCs w:val="20"/>
          <w:lang w:eastAsia="fi-FI"/>
        </w:rPr>
        <w:t xml:space="preserve">lk. </w:t>
      </w:r>
      <w:r>
        <w:rPr>
          <w:rFonts w:eastAsia="Times New Roman" w:cs="Times New Roman"/>
          <w:color w:val="000000"/>
          <w:sz w:val="20"/>
          <w:szCs w:val="20"/>
          <w:lang w:eastAsia="fi-FI"/>
        </w:rPr>
        <w:t xml:space="preserve"> </w:t>
      </w:r>
      <w:proofErr w:type="gramStart"/>
      <w:r>
        <w:rPr>
          <w:rFonts w:eastAsia="Times New Roman" w:cs="Times New Roman"/>
          <w:color w:val="000000"/>
          <w:sz w:val="20"/>
          <w:szCs w:val="20"/>
          <w:lang w:eastAsia="fi-FI"/>
        </w:rPr>
        <w:t>englanti  Marika</w:t>
      </w:r>
      <w:proofErr w:type="gramEnd"/>
      <w:r>
        <w:rPr>
          <w:rFonts w:eastAsia="Times New Roman" w:cs="Times New Roman"/>
          <w:color w:val="000000"/>
          <w:sz w:val="20"/>
          <w:szCs w:val="20"/>
          <w:lang w:eastAsia="fi-FI"/>
        </w:rPr>
        <w:t xml:space="preserve"> Viinanen</w:t>
      </w:r>
      <w:r w:rsidR="00072930">
        <w:rPr>
          <w:rFonts w:eastAsia="Times New Roman" w:cs="Times New Roman"/>
          <w:color w:val="000000"/>
          <w:sz w:val="20"/>
          <w:szCs w:val="20"/>
          <w:lang w:eastAsia="fi-FI"/>
        </w:rPr>
        <w:t xml:space="preserve">,                                                                   </w:t>
      </w:r>
      <w:r w:rsidR="002646F4">
        <w:rPr>
          <w:rFonts w:eastAsia="Times New Roman" w:cs="Times New Roman"/>
          <w:color w:val="000000"/>
          <w:sz w:val="20"/>
          <w:szCs w:val="20"/>
          <w:lang w:eastAsia="fi-FI"/>
        </w:rPr>
        <w:t xml:space="preserve">            5.lk. englanti Hele</w:t>
      </w:r>
      <w:r w:rsidR="00072930">
        <w:rPr>
          <w:rFonts w:eastAsia="Times New Roman" w:cs="Times New Roman"/>
          <w:color w:val="000000"/>
          <w:sz w:val="20"/>
          <w:szCs w:val="20"/>
          <w:lang w:eastAsia="fi-FI"/>
        </w:rPr>
        <w:t>na Rask</w:t>
      </w:r>
      <w:r w:rsidRPr="000F0589">
        <w:rPr>
          <w:rFonts w:eastAsia="Times New Roman" w:cs="Times New Roman"/>
          <w:sz w:val="20"/>
          <w:szCs w:val="20"/>
          <w:lang w:eastAsia="fi-FI"/>
        </w:rPr>
        <w:br/>
      </w:r>
      <w:r>
        <w:rPr>
          <w:rFonts w:eastAsia="Times New Roman" w:cs="Times New Roman"/>
          <w:color w:val="000000"/>
          <w:sz w:val="20"/>
          <w:szCs w:val="20"/>
          <w:lang w:eastAsia="fi-FI"/>
        </w:rPr>
        <w:t xml:space="preserve"> </w:t>
      </w:r>
      <w:proofErr w:type="spellStart"/>
      <w:r w:rsidR="00BA26C7">
        <w:rPr>
          <w:rFonts w:eastAsia="Times New Roman" w:cs="Times New Roman"/>
          <w:color w:val="000000"/>
          <w:sz w:val="20"/>
          <w:szCs w:val="20"/>
          <w:lang w:eastAsia="fi-FI"/>
        </w:rPr>
        <w:t>Eämänkatsomus</w:t>
      </w:r>
      <w:proofErr w:type="spellEnd"/>
      <w:r w:rsidR="00BA26C7">
        <w:rPr>
          <w:rFonts w:eastAsia="Times New Roman" w:cs="Times New Roman"/>
          <w:color w:val="000000"/>
          <w:sz w:val="20"/>
          <w:szCs w:val="20"/>
          <w:lang w:eastAsia="fi-FI"/>
        </w:rPr>
        <w:t xml:space="preserve"> Eija </w:t>
      </w:r>
      <w:proofErr w:type="gramStart"/>
      <w:r w:rsidR="00BA26C7">
        <w:rPr>
          <w:rFonts w:eastAsia="Times New Roman" w:cs="Times New Roman"/>
          <w:color w:val="000000"/>
          <w:sz w:val="20"/>
          <w:szCs w:val="20"/>
          <w:lang w:eastAsia="fi-FI"/>
        </w:rPr>
        <w:t>Salminen</w:t>
      </w:r>
      <w:r>
        <w:rPr>
          <w:rFonts w:eastAsia="Times New Roman" w:cs="Times New Roman"/>
          <w:color w:val="000000"/>
          <w:sz w:val="20"/>
          <w:szCs w:val="20"/>
          <w:lang w:eastAsia="fi-FI"/>
        </w:rPr>
        <w:t xml:space="preserve">                                                                  </w:t>
      </w:r>
      <w:r w:rsidR="00BA26C7">
        <w:rPr>
          <w:rFonts w:eastAsia="Times New Roman" w:cs="Times New Roman"/>
          <w:color w:val="000000"/>
          <w:sz w:val="20"/>
          <w:szCs w:val="20"/>
          <w:lang w:eastAsia="fi-FI"/>
        </w:rPr>
        <w:t xml:space="preserve">    </w:t>
      </w:r>
      <w:r>
        <w:rPr>
          <w:rFonts w:eastAsia="Times New Roman" w:cs="Times New Roman"/>
          <w:color w:val="000000"/>
          <w:sz w:val="20"/>
          <w:szCs w:val="20"/>
          <w:lang w:eastAsia="fi-FI"/>
        </w:rPr>
        <w:t xml:space="preserve">              </w:t>
      </w:r>
      <w:r w:rsidRPr="000F0589">
        <w:rPr>
          <w:rFonts w:eastAsia="Times New Roman" w:cs="Times New Roman"/>
          <w:color w:val="000000"/>
          <w:sz w:val="20"/>
          <w:szCs w:val="20"/>
          <w:lang w:eastAsia="fi-FI"/>
        </w:rPr>
        <w:t>Puhe</w:t>
      </w:r>
      <w:proofErr w:type="gramEnd"/>
      <w:r>
        <w:rPr>
          <w:rFonts w:eastAsia="Times New Roman" w:cs="Times New Roman"/>
          <w:color w:val="000000"/>
          <w:sz w:val="20"/>
          <w:szCs w:val="20"/>
          <w:lang w:eastAsia="fi-FI"/>
        </w:rPr>
        <w:t>- /erityis</w:t>
      </w:r>
      <w:r w:rsidRPr="000F0589">
        <w:rPr>
          <w:rFonts w:eastAsia="Times New Roman" w:cs="Times New Roman"/>
          <w:color w:val="000000"/>
          <w:sz w:val="20"/>
          <w:szCs w:val="20"/>
          <w:lang w:eastAsia="fi-FI"/>
        </w:rPr>
        <w:t>opetus Mirja Roininen</w:t>
      </w:r>
      <w:r w:rsidRPr="000F0589">
        <w:rPr>
          <w:rFonts w:eastAsia="Times New Roman" w:cs="Times New Roman"/>
          <w:sz w:val="20"/>
          <w:szCs w:val="20"/>
          <w:lang w:eastAsia="fi-FI"/>
        </w:rPr>
        <w:br/>
      </w:r>
      <w:r w:rsidR="00072930">
        <w:rPr>
          <w:rFonts w:eastAsia="Times New Roman" w:cs="Times New Roman"/>
          <w:color w:val="000000"/>
          <w:sz w:val="20"/>
          <w:szCs w:val="20"/>
          <w:lang w:eastAsia="fi-FI"/>
        </w:rPr>
        <w:t>Ka</w:t>
      </w:r>
      <w:r>
        <w:rPr>
          <w:rFonts w:eastAsia="Times New Roman" w:cs="Times New Roman"/>
          <w:color w:val="000000"/>
          <w:sz w:val="20"/>
          <w:szCs w:val="20"/>
          <w:lang w:eastAsia="fi-FI"/>
        </w:rPr>
        <w:t>nslisti</w:t>
      </w:r>
      <w:r w:rsidRPr="000F0589">
        <w:rPr>
          <w:rFonts w:eastAsia="Times New Roman" w:cs="Times New Roman"/>
          <w:color w:val="000000"/>
          <w:sz w:val="20"/>
          <w:szCs w:val="20"/>
          <w:lang w:eastAsia="fi-FI"/>
        </w:rPr>
        <w:t xml:space="preserve"> Jenni Brown</w:t>
      </w:r>
      <w:r>
        <w:rPr>
          <w:rFonts w:eastAsia="Times New Roman" w:cs="Times New Roman"/>
          <w:color w:val="000000"/>
          <w:sz w:val="20"/>
          <w:szCs w:val="20"/>
          <w:lang w:eastAsia="fi-FI"/>
        </w:rPr>
        <w:t xml:space="preserve"> </w:t>
      </w:r>
      <w:r w:rsidRPr="000F0589">
        <w:rPr>
          <w:rFonts w:eastAsia="Times New Roman" w:cs="Times New Roman"/>
          <w:sz w:val="20"/>
          <w:szCs w:val="20"/>
          <w:lang w:eastAsia="fi-FI"/>
        </w:rPr>
        <w:br/>
      </w:r>
      <w:r w:rsidRPr="000F0589">
        <w:rPr>
          <w:rFonts w:eastAsia="Times New Roman" w:cs="Times New Roman"/>
          <w:color w:val="000000"/>
          <w:sz w:val="20"/>
          <w:szCs w:val="20"/>
          <w:lang w:eastAsia="fi-FI"/>
        </w:rPr>
        <w:t>Koulunkäynninohjaaja Kirsi Sorvali</w:t>
      </w:r>
      <w:r w:rsidR="00BA26C7">
        <w:rPr>
          <w:rFonts w:eastAsia="Times New Roman" w:cs="Times New Roman"/>
          <w:color w:val="000000"/>
          <w:sz w:val="20"/>
          <w:szCs w:val="20"/>
          <w:lang w:eastAsia="fi-FI"/>
        </w:rPr>
        <w:t>, Juha Korhonen ja Terhi Miettinen</w:t>
      </w:r>
      <w:r w:rsidRPr="000F0589">
        <w:rPr>
          <w:rFonts w:eastAsia="Times New Roman" w:cs="Times New Roman"/>
          <w:sz w:val="20"/>
          <w:szCs w:val="20"/>
          <w:lang w:eastAsia="fi-FI"/>
        </w:rPr>
        <w:br/>
      </w:r>
      <w:r w:rsidRPr="000F0589">
        <w:rPr>
          <w:rFonts w:eastAsia="Times New Roman" w:cs="Times New Roman"/>
          <w:color w:val="000000"/>
          <w:sz w:val="20"/>
          <w:szCs w:val="20"/>
          <w:lang w:eastAsia="fi-FI"/>
        </w:rPr>
        <w:t>Laitosmies Jarmo Hinkkanen</w:t>
      </w:r>
      <w:r w:rsidRPr="000F0589">
        <w:rPr>
          <w:rFonts w:eastAsia="Times New Roman" w:cs="Times New Roman"/>
          <w:sz w:val="20"/>
          <w:szCs w:val="20"/>
          <w:lang w:eastAsia="fi-FI"/>
        </w:rPr>
        <w:br/>
      </w:r>
      <w:r w:rsidR="00BA26C7">
        <w:rPr>
          <w:rFonts w:eastAsia="Times New Roman" w:cs="Times New Roman"/>
          <w:color w:val="000000"/>
          <w:sz w:val="20"/>
          <w:szCs w:val="20"/>
          <w:lang w:eastAsia="fi-FI"/>
        </w:rPr>
        <w:t xml:space="preserve">Siivoojat Marja </w:t>
      </w:r>
      <w:proofErr w:type="spellStart"/>
      <w:r w:rsidR="00BA26C7">
        <w:rPr>
          <w:rFonts w:eastAsia="Times New Roman" w:cs="Times New Roman"/>
          <w:color w:val="000000"/>
          <w:sz w:val="20"/>
          <w:szCs w:val="20"/>
          <w:lang w:eastAsia="fi-FI"/>
        </w:rPr>
        <w:t>Forsell</w:t>
      </w:r>
      <w:proofErr w:type="spellEnd"/>
      <w:r w:rsidR="00BA26C7">
        <w:rPr>
          <w:rFonts w:eastAsia="Times New Roman" w:cs="Times New Roman"/>
          <w:color w:val="000000"/>
          <w:sz w:val="20"/>
          <w:szCs w:val="20"/>
          <w:lang w:eastAsia="fi-FI"/>
        </w:rPr>
        <w:t xml:space="preserve"> ja                              Tuulikki Pulkkinen/Emma Mäkelä</w:t>
      </w:r>
      <w:r w:rsidRPr="000F0589">
        <w:rPr>
          <w:rFonts w:eastAsia="Times New Roman" w:cs="Times New Roman"/>
          <w:sz w:val="20"/>
          <w:szCs w:val="20"/>
          <w:lang w:eastAsia="fi-FI"/>
        </w:rPr>
        <w:br/>
      </w:r>
      <w:r w:rsidRPr="000F0589">
        <w:rPr>
          <w:rFonts w:eastAsia="Times New Roman" w:cs="Times New Roman"/>
          <w:color w:val="000000"/>
          <w:sz w:val="20"/>
          <w:szCs w:val="20"/>
          <w:lang w:eastAsia="fi-FI"/>
        </w:rPr>
        <w:t>Keitti</w:t>
      </w:r>
      <w:r>
        <w:rPr>
          <w:rFonts w:eastAsia="Times New Roman" w:cs="Times New Roman"/>
          <w:color w:val="000000"/>
          <w:sz w:val="20"/>
          <w:szCs w:val="20"/>
          <w:lang w:eastAsia="fi-FI"/>
        </w:rPr>
        <w:t xml:space="preserve">ö Marja </w:t>
      </w:r>
      <w:proofErr w:type="spellStart"/>
      <w:r>
        <w:rPr>
          <w:rFonts w:eastAsia="Times New Roman" w:cs="Times New Roman"/>
          <w:color w:val="000000"/>
          <w:sz w:val="20"/>
          <w:szCs w:val="20"/>
          <w:lang w:eastAsia="fi-FI"/>
        </w:rPr>
        <w:t>Forsell</w:t>
      </w:r>
      <w:proofErr w:type="spellEnd"/>
      <w:r>
        <w:rPr>
          <w:rFonts w:eastAsia="Times New Roman" w:cs="Times New Roman"/>
          <w:color w:val="000000"/>
          <w:sz w:val="20"/>
          <w:szCs w:val="20"/>
          <w:lang w:eastAsia="fi-FI"/>
        </w:rPr>
        <w:t xml:space="preserve"> klo 9.45 – 13.30</w:t>
      </w:r>
    </w:p>
    <w:p w:rsidR="00353F87" w:rsidRPr="00C123C8" w:rsidRDefault="00BA26C7" w:rsidP="00BA26C7">
      <w:pPr>
        <w:spacing w:before="100" w:beforeAutospacing="1" w:after="100" w:afterAutospacing="1"/>
        <w:ind w:right="-583"/>
        <w:rPr>
          <w:rFonts w:eastAsia="Times New Roman" w:cs="Times New Roman"/>
          <w:color w:val="000000"/>
          <w:sz w:val="20"/>
          <w:szCs w:val="20"/>
          <w:lang w:eastAsia="fi-FI"/>
        </w:rPr>
      </w:pPr>
      <w:r>
        <w:rPr>
          <w:rFonts w:eastAsia="Times New Roman" w:cs="Times New Roman"/>
          <w:b/>
          <w:bCs/>
          <w:color w:val="000000"/>
          <w:sz w:val="20"/>
          <w:szCs w:val="20"/>
          <w:lang w:eastAsia="fi-FI"/>
        </w:rPr>
        <w:t xml:space="preserve">         </w:t>
      </w:r>
      <w:r w:rsidR="00353F87" w:rsidRPr="000F0589">
        <w:rPr>
          <w:rFonts w:eastAsia="Times New Roman" w:cs="Times New Roman"/>
          <w:b/>
          <w:bCs/>
          <w:color w:val="000000"/>
          <w:sz w:val="20"/>
          <w:szCs w:val="20"/>
          <w:lang w:eastAsia="fi-FI"/>
        </w:rPr>
        <w:t>PÄIVITTÄISET TYÖAJAT</w:t>
      </w:r>
    </w:p>
    <w:p w:rsidR="00353F87" w:rsidRPr="00785254" w:rsidRDefault="000F2961" w:rsidP="00785254">
      <w:pPr>
        <w:pStyle w:val="Luettelokappale"/>
        <w:numPr>
          <w:ilvl w:val="0"/>
          <w:numId w:val="2"/>
        </w:numPr>
        <w:spacing w:before="100" w:beforeAutospacing="1" w:after="100" w:afterAutospacing="1"/>
        <w:ind w:right="-583"/>
        <w:rPr>
          <w:rFonts w:eastAsia="Times New Roman" w:cs="Times New Roman"/>
          <w:color w:val="000000"/>
          <w:sz w:val="20"/>
          <w:szCs w:val="20"/>
          <w:lang w:eastAsia="fi-FI"/>
        </w:rPr>
      </w:pPr>
      <w:r>
        <w:rPr>
          <w:noProof/>
          <w:lang w:eastAsia="fi-FI"/>
        </w:rPr>
        <w:drawing>
          <wp:anchor distT="0" distB="0" distL="114300" distR="114300" simplePos="0" relativeHeight="251661312" behindDoc="1" locked="0" layoutInCell="1" allowOverlap="1" wp14:anchorId="1E1DCEB6" wp14:editId="788FEE3C">
            <wp:simplePos x="0" y="0"/>
            <wp:positionH relativeFrom="margin">
              <wp:posOffset>6967108</wp:posOffset>
            </wp:positionH>
            <wp:positionV relativeFrom="paragraph">
              <wp:posOffset>-80869</wp:posOffset>
            </wp:positionV>
            <wp:extent cx="1818042" cy="2158835"/>
            <wp:effectExtent l="0" t="0" r="0" b="0"/>
            <wp:wrapNone/>
            <wp:docPr id="2" name="Kuva 2" descr="Kuvahaun tulos haulle lukujÃ¤rjest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vahaun tulos haulle lukujÃ¤rjesty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8042" cy="2158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3F87" w:rsidRPr="00785254">
        <w:rPr>
          <w:rFonts w:eastAsia="Times New Roman" w:cs="Times New Roman"/>
          <w:color w:val="000000"/>
          <w:sz w:val="20"/>
          <w:szCs w:val="20"/>
          <w:lang w:eastAsia="fi-FI"/>
        </w:rPr>
        <w:t>tunti 8.00 – 8.45</w:t>
      </w:r>
      <w:r w:rsidR="00353F87" w:rsidRPr="00785254">
        <w:rPr>
          <w:rFonts w:eastAsia="Times New Roman" w:cs="Times New Roman"/>
          <w:sz w:val="20"/>
          <w:szCs w:val="20"/>
          <w:lang w:eastAsia="fi-FI"/>
        </w:rPr>
        <w:br/>
      </w:r>
      <w:r w:rsidR="00353F87" w:rsidRPr="00785254">
        <w:rPr>
          <w:rFonts w:eastAsia="Times New Roman" w:cs="Times New Roman"/>
          <w:color w:val="000000"/>
          <w:sz w:val="20"/>
          <w:szCs w:val="20"/>
          <w:lang w:eastAsia="fi-FI"/>
        </w:rPr>
        <w:t>2. tunti 9.00 – 9.45</w:t>
      </w:r>
      <w:r w:rsidR="00353F87" w:rsidRPr="00785254">
        <w:rPr>
          <w:rFonts w:eastAsia="Times New Roman" w:cs="Times New Roman"/>
          <w:sz w:val="20"/>
          <w:szCs w:val="20"/>
          <w:lang w:eastAsia="fi-FI"/>
        </w:rPr>
        <w:br/>
      </w:r>
      <w:r w:rsidR="00353F87" w:rsidRPr="00785254">
        <w:rPr>
          <w:rFonts w:eastAsia="Times New Roman" w:cs="Times New Roman"/>
          <w:color w:val="000000"/>
          <w:sz w:val="20"/>
          <w:szCs w:val="20"/>
          <w:lang w:eastAsia="fi-FI"/>
        </w:rPr>
        <w:t xml:space="preserve">3. tunti 10.00 – 10.45 </w:t>
      </w:r>
      <w:r w:rsidR="00353F87" w:rsidRPr="00785254">
        <w:rPr>
          <w:rFonts w:eastAsia="Times New Roman" w:cs="Times New Roman"/>
          <w:color w:val="000000"/>
          <w:sz w:val="20"/>
          <w:szCs w:val="20"/>
          <w:lang w:eastAsia="fi-FI"/>
        </w:rPr>
        <w:br/>
        <w:t>RUOKAILU</w:t>
      </w:r>
      <w:r w:rsidR="00353F87" w:rsidRPr="00785254">
        <w:rPr>
          <w:rFonts w:eastAsia="Times New Roman" w:cs="Times New Roman"/>
          <w:sz w:val="20"/>
          <w:szCs w:val="20"/>
          <w:lang w:eastAsia="fi-FI"/>
        </w:rPr>
        <w:br/>
      </w:r>
      <w:r w:rsidR="00353F87" w:rsidRPr="00785254">
        <w:rPr>
          <w:rFonts w:eastAsia="Times New Roman" w:cs="Times New Roman"/>
          <w:color w:val="000000"/>
          <w:sz w:val="20"/>
          <w:szCs w:val="20"/>
          <w:lang w:eastAsia="fi-FI"/>
        </w:rPr>
        <w:t>4. tunti 11.15 – 12.00</w:t>
      </w:r>
      <w:r w:rsidR="00353F87" w:rsidRPr="00785254">
        <w:rPr>
          <w:rFonts w:eastAsia="Times New Roman" w:cs="Times New Roman"/>
          <w:sz w:val="20"/>
          <w:szCs w:val="20"/>
          <w:lang w:eastAsia="fi-FI"/>
        </w:rPr>
        <w:br/>
      </w:r>
      <w:r w:rsidR="00353F87" w:rsidRPr="00785254">
        <w:rPr>
          <w:rFonts w:eastAsia="Times New Roman" w:cs="Times New Roman"/>
          <w:color w:val="000000"/>
          <w:sz w:val="20"/>
          <w:szCs w:val="20"/>
          <w:lang w:eastAsia="fi-FI"/>
        </w:rPr>
        <w:t>5. tunti 12.15 - 13.00</w:t>
      </w:r>
      <w:r w:rsidR="00353F87" w:rsidRPr="00785254">
        <w:rPr>
          <w:rFonts w:eastAsia="Times New Roman" w:cs="Times New Roman"/>
          <w:sz w:val="20"/>
          <w:szCs w:val="20"/>
          <w:lang w:eastAsia="fi-FI"/>
        </w:rPr>
        <w:br/>
      </w:r>
      <w:r w:rsidR="00353F87" w:rsidRPr="00785254">
        <w:rPr>
          <w:rFonts w:eastAsia="Times New Roman" w:cs="Times New Roman"/>
          <w:color w:val="000000"/>
          <w:sz w:val="20"/>
          <w:szCs w:val="20"/>
          <w:lang w:eastAsia="fi-FI"/>
        </w:rPr>
        <w:t>6. tunti 13.15 – 14.00</w:t>
      </w:r>
    </w:p>
    <w:p w:rsidR="00785254" w:rsidRDefault="00785254" w:rsidP="00785254">
      <w:pPr>
        <w:pStyle w:val="Luettelokappale"/>
        <w:spacing w:before="100" w:beforeAutospacing="1" w:after="100" w:afterAutospacing="1"/>
        <w:ind w:left="786" w:right="-583"/>
        <w:rPr>
          <w:rFonts w:eastAsia="Times New Roman" w:cs="Times New Roman"/>
          <w:color w:val="000000"/>
          <w:sz w:val="20"/>
          <w:szCs w:val="20"/>
          <w:lang w:eastAsia="fi-FI"/>
        </w:rPr>
      </w:pPr>
    </w:p>
    <w:p w:rsidR="00785254" w:rsidRDefault="00785254" w:rsidP="00785254">
      <w:pPr>
        <w:pStyle w:val="Luettelokappale"/>
        <w:spacing w:before="100" w:beforeAutospacing="1" w:after="100" w:afterAutospacing="1"/>
        <w:ind w:left="786" w:right="-583"/>
        <w:rPr>
          <w:rFonts w:eastAsia="Times New Roman" w:cs="Times New Roman"/>
          <w:color w:val="000000"/>
          <w:sz w:val="20"/>
          <w:szCs w:val="20"/>
          <w:lang w:eastAsia="fi-FI"/>
        </w:rPr>
      </w:pPr>
      <w:r>
        <w:rPr>
          <w:rFonts w:eastAsia="Times New Roman" w:cs="Times New Roman"/>
          <w:color w:val="000000"/>
          <w:sz w:val="20"/>
          <w:szCs w:val="20"/>
          <w:lang w:eastAsia="fi-FI"/>
        </w:rPr>
        <w:t>LV 2019 -2020 koulupäivät löytyy</w:t>
      </w:r>
    </w:p>
    <w:p w:rsidR="00785254" w:rsidRPr="00785254" w:rsidRDefault="00785254" w:rsidP="00785254">
      <w:pPr>
        <w:pStyle w:val="Luettelokappale"/>
        <w:spacing w:before="100" w:beforeAutospacing="1" w:after="100" w:afterAutospacing="1"/>
        <w:ind w:left="786" w:right="-583"/>
        <w:rPr>
          <w:rFonts w:eastAsia="Times New Roman" w:cs="Times New Roman"/>
          <w:color w:val="000000"/>
          <w:sz w:val="20"/>
          <w:szCs w:val="20"/>
          <w:lang w:eastAsia="fi-FI"/>
        </w:rPr>
      </w:pPr>
      <w:r>
        <w:rPr>
          <w:rFonts w:eastAsia="Times New Roman" w:cs="Times New Roman"/>
          <w:color w:val="000000"/>
          <w:sz w:val="20"/>
          <w:szCs w:val="20"/>
          <w:lang w:eastAsia="fi-FI"/>
        </w:rPr>
        <w:t>kunnan nettisivuilta</w:t>
      </w:r>
    </w:p>
    <w:p w:rsidR="00353F87" w:rsidRDefault="00353F87" w:rsidP="00353F87">
      <w:pPr>
        <w:spacing w:before="100" w:beforeAutospacing="1" w:after="100" w:afterAutospacing="1" w:line="240" w:lineRule="auto"/>
        <w:ind w:left="426" w:right="-583"/>
        <w:rPr>
          <w:rFonts w:eastAsia="Times New Roman" w:cs="Times New Roman"/>
          <w:b/>
          <w:bCs/>
          <w:color w:val="000000"/>
          <w:sz w:val="20"/>
          <w:szCs w:val="20"/>
          <w:lang w:eastAsia="fi-FI"/>
        </w:rPr>
      </w:pPr>
    </w:p>
    <w:p w:rsidR="00353F87" w:rsidRDefault="00353F87" w:rsidP="00353F87">
      <w:pPr>
        <w:spacing w:before="100" w:beforeAutospacing="1" w:after="100" w:afterAutospacing="1" w:line="240" w:lineRule="auto"/>
        <w:ind w:left="426" w:right="-583"/>
        <w:rPr>
          <w:rFonts w:eastAsia="Times New Roman" w:cs="Times New Roman"/>
          <w:b/>
          <w:bCs/>
          <w:color w:val="000000"/>
          <w:sz w:val="20"/>
          <w:szCs w:val="20"/>
          <w:lang w:eastAsia="fi-FI"/>
        </w:rPr>
      </w:pPr>
    </w:p>
    <w:p w:rsidR="00353F87" w:rsidRPr="000F0589" w:rsidRDefault="00B24F18" w:rsidP="00B24F18">
      <w:pPr>
        <w:spacing w:before="100" w:beforeAutospacing="1" w:after="100" w:afterAutospacing="1" w:line="240" w:lineRule="auto"/>
        <w:ind w:right="-583"/>
        <w:rPr>
          <w:rFonts w:eastAsia="Times New Roman" w:cs="Times New Roman"/>
          <w:b/>
          <w:bCs/>
          <w:color w:val="000000"/>
          <w:sz w:val="20"/>
          <w:szCs w:val="20"/>
          <w:lang w:eastAsia="fi-FI"/>
        </w:rPr>
      </w:pPr>
      <w:r>
        <w:rPr>
          <w:rFonts w:eastAsia="Times New Roman" w:cs="Times New Roman"/>
          <w:b/>
          <w:bCs/>
          <w:color w:val="000000"/>
          <w:sz w:val="20"/>
          <w:szCs w:val="20"/>
          <w:lang w:eastAsia="fi-FI"/>
        </w:rPr>
        <w:t xml:space="preserve">         </w:t>
      </w:r>
      <w:r w:rsidR="00353F87" w:rsidRPr="000F0589">
        <w:rPr>
          <w:rFonts w:eastAsia="Times New Roman" w:cs="Times New Roman"/>
          <w:b/>
          <w:bCs/>
          <w:color w:val="000000"/>
          <w:sz w:val="20"/>
          <w:szCs w:val="20"/>
          <w:lang w:eastAsia="fi-FI"/>
        </w:rPr>
        <w:t>KOULURUOKAILU</w:t>
      </w:r>
    </w:p>
    <w:p w:rsidR="00B24F18" w:rsidRDefault="00353F87" w:rsidP="00583D7D">
      <w:pPr>
        <w:ind w:left="426" w:right="-583"/>
        <w:rPr>
          <w:rFonts w:eastAsia="Times New Roman" w:cs="Times New Roman"/>
          <w:color w:val="000000"/>
          <w:sz w:val="20"/>
          <w:szCs w:val="20"/>
          <w:lang w:eastAsia="fi-FI"/>
        </w:rPr>
      </w:pPr>
      <w:r w:rsidRPr="000F0589">
        <w:rPr>
          <w:rFonts w:eastAsia="Times New Roman" w:cs="Times New Roman"/>
          <w:color w:val="000000"/>
          <w:sz w:val="20"/>
          <w:szCs w:val="20"/>
          <w:lang w:eastAsia="fi-FI"/>
        </w:rPr>
        <w:t>Kouluruokailussa pyrimme ohjaamaan lapsia siten, että kaikkea ruokaa maistettaisiin. Tavoitteena on oppia syömään monipu</w:t>
      </w:r>
      <w:r>
        <w:rPr>
          <w:rFonts w:eastAsia="Times New Roman" w:cs="Times New Roman"/>
          <w:color w:val="000000"/>
          <w:sz w:val="20"/>
          <w:szCs w:val="20"/>
          <w:lang w:eastAsia="fi-FI"/>
        </w:rPr>
        <w:t>olisesti ja hyvien tapojen mukaisesti.</w:t>
      </w:r>
      <w:r w:rsidRPr="000F0589">
        <w:rPr>
          <w:rFonts w:eastAsia="Times New Roman" w:cs="Times New Roman"/>
          <w:color w:val="000000"/>
          <w:sz w:val="20"/>
          <w:szCs w:val="20"/>
          <w:lang w:eastAsia="fi-FI"/>
        </w:rPr>
        <w:t xml:space="preserve"> Erityisruokavalion tote</w:t>
      </w:r>
      <w:r>
        <w:rPr>
          <w:rFonts w:eastAsia="Times New Roman" w:cs="Times New Roman"/>
          <w:color w:val="000000"/>
          <w:sz w:val="20"/>
          <w:szCs w:val="20"/>
          <w:lang w:eastAsia="fi-FI"/>
        </w:rPr>
        <w:t>aa lääkäri tai terveydenhoitaja</w:t>
      </w:r>
      <w:r w:rsidR="00AB0D31">
        <w:rPr>
          <w:rFonts w:eastAsia="Times New Roman" w:cs="Times New Roman"/>
          <w:color w:val="000000"/>
          <w:sz w:val="20"/>
          <w:szCs w:val="20"/>
          <w:lang w:eastAsia="fi-FI"/>
        </w:rPr>
        <w:t>.</w:t>
      </w:r>
      <w:r>
        <w:rPr>
          <w:rFonts w:eastAsia="Times New Roman" w:cs="Times New Roman"/>
          <w:color w:val="000000"/>
          <w:sz w:val="20"/>
          <w:szCs w:val="20"/>
          <w:lang w:eastAsia="fi-FI"/>
        </w:rPr>
        <w:t xml:space="preserve">              </w:t>
      </w:r>
      <w:r w:rsidR="00136437">
        <w:rPr>
          <w:rFonts w:eastAsia="Times New Roman" w:cs="Times New Roman"/>
          <w:color w:val="000000"/>
          <w:sz w:val="20"/>
          <w:szCs w:val="20"/>
          <w:lang w:eastAsia="fi-FI"/>
        </w:rPr>
        <w:t xml:space="preserve">                                   </w:t>
      </w:r>
      <w:r w:rsidRPr="000F0589">
        <w:rPr>
          <w:rFonts w:eastAsia="Times New Roman" w:cs="Times New Roman"/>
          <w:color w:val="000000"/>
          <w:sz w:val="20"/>
          <w:szCs w:val="20"/>
          <w:lang w:eastAsia="fi-FI"/>
        </w:rPr>
        <w:t xml:space="preserve">Ruoka-aineallergiatapauksissa pitää täyttää asiaa koskeva lomake ja toimittaa se keskuskeittiöön (keskuskeittiö Rosmariini, Simpeleen yhteiskoululla). </w:t>
      </w:r>
      <w:r w:rsidRPr="000F0589">
        <w:rPr>
          <w:rFonts w:eastAsia="Times New Roman" w:cs="Times New Roman"/>
          <w:color w:val="000000"/>
          <w:sz w:val="20"/>
          <w:szCs w:val="20"/>
          <w:lang w:eastAsia="fi-FI"/>
        </w:rPr>
        <w:br/>
        <w:t>Erityisruokavaliota noudattavan on tärkeä ilmoittaa heti aamulla suoraan keittiöön, jos hän ei jonain päivänä ole ruokailussa.</w:t>
      </w:r>
      <w:r w:rsidRPr="000F0589">
        <w:rPr>
          <w:rFonts w:eastAsia="Times New Roman" w:cs="Times New Roman"/>
          <w:color w:val="000000"/>
          <w:sz w:val="20"/>
          <w:szCs w:val="20"/>
          <w:lang w:eastAsia="fi-FI"/>
        </w:rPr>
        <w:br/>
        <w:t>Kaikki ruokailua koskevat asiat ja palaute suoraan keittiölle ja tieto asiasta myös koululle.</w:t>
      </w:r>
      <w:r w:rsidR="00B24F18">
        <w:rPr>
          <w:rFonts w:eastAsia="Times New Roman" w:cs="Times New Roman"/>
          <w:color w:val="000000"/>
          <w:sz w:val="20"/>
          <w:szCs w:val="20"/>
          <w:lang w:eastAsia="fi-FI"/>
        </w:rPr>
        <w:br/>
        <w:t>Keittiön yhteystiedot: keittiö puh. 040 576 4063 / Hanne 040 181 4027</w:t>
      </w:r>
    </w:p>
    <w:p w:rsidR="00353F87" w:rsidRDefault="00B24F18" w:rsidP="00583D7D">
      <w:pPr>
        <w:ind w:left="426" w:right="-583"/>
        <w:rPr>
          <w:rFonts w:eastAsia="Times New Roman" w:cs="Times New Roman"/>
          <w:color w:val="000000"/>
          <w:sz w:val="20"/>
          <w:szCs w:val="20"/>
          <w:lang w:eastAsia="fi-FI"/>
        </w:rPr>
      </w:pPr>
      <w:r>
        <w:rPr>
          <w:rFonts w:eastAsia="Times New Roman" w:cs="Times New Roman"/>
          <w:color w:val="000000"/>
          <w:sz w:val="20"/>
          <w:szCs w:val="20"/>
          <w:lang w:eastAsia="fi-FI"/>
        </w:rPr>
        <w:t xml:space="preserve"> hanne.pulkkinen@rautjarvi.fi</w:t>
      </w:r>
    </w:p>
    <w:p w:rsidR="00583D7D" w:rsidRPr="00583D7D" w:rsidRDefault="00785254" w:rsidP="00583D7D">
      <w:pPr>
        <w:ind w:left="426" w:right="-583"/>
        <w:rPr>
          <w:rFonts w:eastAsia="Times New Roman" w:cs="Times New Roman"/>
          <w:color w:val="000000"/>
          <w:sz w:val="20"/>
          <w:szCs w:val="20"/>
          <w:lang w:eastAsia="fi-FI"/>
        </w:rPr>
      </w:pPr>
      <w:r>
        <w:rPr>
          <w:rFonts w:eastAsia="Times New Roman" w:cs="Times New Roman"/>
          <w:color w:val="000000"/>
          <w:sz w:val="20"/>
          <w:szCs w:val="20"/>
          <w:lang w:eastAsia="fi-FI"/>
        </w:rPr>
        <w:t xml:space="preserve">LV 2019 – 2020 </w:t>
      </w:r>
      <w:r w:rsidR="00583D7D">
        <w:rPr>
          <w:rFonts w:eastAsia="Times New Roman" w:cs="Times New Roman"/>
          <w:color w:val="000000"/>
          <w:sz w:val="20"/>
          <w:szCs w:val="20"/>
          <w:lang w:eastAsia="fi-FI"/>
        </w:rPr>
        <w:t>ruokalista löytyy kunnan nettisivuilta.</w:t>
      </w:r>
    </w:p>
    <w:p w:rsidR="00785254" w:rsidRDefault="00785254" w:rsidP="00353F87">
      <w:pPr>
        <w:spacing w:before="100" w:beforeAutospacing="1" w:after="100" w:afterAutospacing="1"/>
        <w:rPr>
          <w:rFonts w:cs="Arial"/>
          <w:sz w:val="20"/>
          <w:szCs w:val="18"/>
        </w:rPr>
      </w:pPr>
    </w:p>
    <w:p w:rsidR="00353F87" w:rsidRDefault="00353F87" w:rsidP="00353F87">
      <w:pPr>
        <w:spacing w:before="100" w:beforeAutospacing="1" w:after="100" w:afterAutospacing="1"/>
        <w:rPr>
          <w:rFonts w:eastAsia="Times New Roman" w:cs="Times New Roman"/>
          <w:sz w:val="20"/>
          <w:szCs w:val="20"/>
          <w:lang w:eastAsia="fi-FI"/>
        </w:rPr>
      </w:pPr>
      <w:r w:rsidRPr="00C123C8">
        <w:rPr>
          <w:rFonts w:eastAsia="Times New Roman" w:cs="Times New Roman"/>
          <w:b/>
          <w:bCs/>
          <w:color w:val="000000"/>
          <w:sz w:val="20"/>
          <w:szCs w:val="18"/>
          <w:lang w:eastAsia="fi-FI"/>
        </w:rPr>
        <w:t>KOULUMATKAT</w:t>
      </w:r>
    </w:p>
    <w:p w:rsidR="00353F87" w:rsidRPr="00E81A6D" w:rsidRDefault="00353F87" w:rsidP="00353F87">
      <w:pPr>
        <w:spacing w:before="100" w:beforeAutospacing="1" w:after="100" w:afterAutospacing="1"/>
        <w:ind w:right="423"/>
        <w:rPr>
          <w:rFonts w:eastAsia="Times New Roman" w:cs="Times New Roman"/>
          <w:sz w:val="20"/>
          <w:szCs w:val="20"/>
          <w:lang w:eastAsia="fi-FI"/>
        </w:rPr>
      </w:pPr>
      <w:r>
        <w:rPr>
          <w:noProof/>
          <w:lang w:eastAsia="fi-FI"/>
        </w:rPr>
        <w:drawing>
          <wp:anchor distT="0" distB="0" distL="114300" distR="114300" simplePos="0" relativeHeight="251668480" behindDoc="0" locked="0" layoutInCell="1" allowOverlap="1" wp14:anchorId="0A8A8837" wp14:editId="7F984B37">
            <wp:simplePos x="0" y="0"/>
            <wp:positionH relativeFrom="column">
              <wp:posOffset>2844165</wp:posOffset>
            </wp:positionH>
            <wp:positionV relativeFrom="paragraph">
              <wp:posOffset>1426210</wp:posOffset>
            </wp:positionV>
            <wp:extent cx="1204595" cy="1316355"/>
            <wp:effectExtent l="0" t="0" r="0" b="0"/>
            <wp:wrapSquare wrapText="bothSides"/>
            <wp:docPr id="7" name="Kuva 7" descr="Kuvahaun tulos haulle pyöräill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uvahaun tulos haulle pyöräillä"/>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4595" cy="1316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23C8">
        <w:rPr>
          <w:rFonts w:eastAsia="Times New Roman" w:cs="Times New Roman"/>
          <w:color w:val="000000"/>
          <w:sz w:val="20"/>
          <w:szCs w:val="18"/>
          <w:lang w:eastAsia="fi-FI"/>
        </w:rPr>
        <w:t>Oppilaiden tulee noudattaa erityistä varovaisuutta ja hyviä käytöstapoja koulumatkoilla. Liikennesääntöjen tunteminen ja noudattaminen sekä asiallinen käytös ovat osa koulumatkojen turvallisuutta.</w:t>
      </w:r>
      <w:r w:rsidRPr="00C123C8">
        <w:rPr>
          <w:rFonts w:eastAsia="Times New Roman" w:cs="Times New Roman"/>
          <w:sz w:val="20"/>
          <w:szCs w:val="18"/>
          <w:lang w:eastAsia="fi-FI"/>
        </w:rPr>
        <w:br/>
      </w:r>
      <w:r w:rsidRPr="00C123C8">
        <w:rPr>
          <w:rFonts w:eastAsia="Times New Roman" w:cs="Times New Roman"/>
          <w:color w:val="000000"/>
          <w:sz w:val="20"/>
          <w:szCs w:val="18"/>
          <w:lang w:eastAsia="fi-FI"/>
        </w:rPr>
        <w:t>Suositus on, että ensimmäisen luokan oppilaat eivät tule pyörällä kouluun. Tieliikennelaki velvoittaa käyttämään pyöräilykypärää. Jos koulumatkalla ei ole kypärää päässä, koulun vakuutus ei ole velvollinen korvaamaan kypärän puuttumisesta tai auki olemisesta aiheutunutta vammaa.</w:t>
      </w:r>
      <w:r>
        <w:rPr>
          <w:rFonts w:eastAsia="Times New Roman" w:cs="Times New Roman"/>
          <w:color w:val="000000"/>
          <w:sz w:val="20"/>
          <w:szCs w:val="18"/>
          <w:lang w:eastAsia="fi-FI"/>
        </w:rPr>
        <w:t xml:space="preserve"> </w:t>
      </w:r>
      <w:r w:rsidRPr="00C123C8">
        <w:rPr>
          <w:rFonts w:eastAsia="Times New Roman" w:cs="Times New Roman"/>
          <w:b/>
          <w:i/>
          <w:color w:val="000000"/>
          <w:sz w:val="20"/>
          <w:szCs w:val="18"/>
          <w:lang w:eastAsia="fi-FI"/>
        </w:rPr>
        <w:t>Junaradan yli kulkeminen Rautjärven aseman kohdalla on ehdottomasti kielletty.</w:t>
      </w:r>
      <w:r w:rsidRPr="00C123C8">
        <w:rPr>
          <w:rFonts w:eastAsia="Times New Roman" w:cs="Times New Roman"/>
          <w:b/>
          <w:i/>
          <w:sz w:val="20"/>
          <w:szCs w:val="18"/>
          <w:lang w:eastAsia="fi-FI"/>
        </w:rPr>
        <w:br/>
      </w:r>
      <w:r w:rsidRPr="00C123C8">
        <w:rPr>
          <w:rFonts w:eastAsia="Times New Roman" w:cs="Times New Roman"/>
          <w:color w:val="000000"/>
          <w:sz w:val="20"/>
          <w:szCs w:val="18"/>
          <w:lang w:eastAsia="fi-FI"/>
        </w:rPr>
        <w:t>Pimeään aikaan oppilaiden tulee käyttää heijastinta. Suosittelemme oppilaitamme käyttämään heijastinliivejä pimeällä liikkuessaan.</w:t>
      </w:r>
    </w:p>
    <w:p w:rsidR="00353F87" w:rsidRPr="00C123C8" w:rsidRDefault="00353F87" w:rsidP="00353F87">
      <w:pPr>
        <w:spacing w:before="100" w:beforeAutospacing="1" w:after="100" w:afterAutospacing="1"/>
        <w:ind w:left="426"/>
        <w:rPr>
          <w:rFonts w:eastAsia="Times New Roman" w:cs="Times New Roman"/>
          <w:color w:val="000000"/>
          <w:sz w:val="20"/>
          <w:szCs w:val="18"/>
          <w:lang w:eastAsia="fi-FI"/>
        </w:rPr>
      </w:pPr>
    </w:p>
    <w:p w:rsidR="00353F87" w:rsidRDefault="00353F87" w:rsidP="00353F87">
      <w:pPr>
        <w:spacing w:before="100" w:beforeAutospacing="1" w:after="100" w:afterAutospacing="1"/>
        <w:rPr>
          <w:rFonts w:eastAsia="Times New Roman" w:cs="Times New Roman"/>
          <w:b/>
          <w:bCs/>
          <w:color w:val="000000"/>
          <w:sz w:val="20"/>
          <w:szCs w:val="18"/>
          <w:lang w:eastAsia="fi-FI"/>
        </w:rPr>
      </w:pPr>
    </w:p>
    <w:p w:rsidR="00353F87" w:rsidRPr="00C123C8" w:rsidRDefault="00353F87" w:rsidP="00353F87">
      <w:pPr>
        <w:spacing w:before="100" w:beforeAutospacing="1" w:after="100" w:afterAutospacing="1"/>
        <w:ind w:right="269"/>
        <w:rPr>
          <w:rFonts w:eastAsia="Times New Roman" w:cs="Times New Roman"/>
          <w:bCs/>
          <w:color w:val="000000"/>
          <w:sz w:val="20"/>
          <w:szCs w:val="18"/>
          <w:lang w:eastAsia="fi-FI"/>
        </w:rPr>
      </w:pPr>
      <w:r w:rsidRPr="00C123C8">
        <w:rPr>
          <w:rFonts w:eastAsia="Times New Roman" w:cs="Times New Roman"/>
          <w:b/>
          <w:bCs/>
          <w:color w:val="000000"/>
          <w:sz w:val="20"/>
          <w:szCs w:val="18"/>
          <w:lang w:eastAsia="fi-FI"/>
        </w:rPr>
        <w:t>KOULUKULJETUS</w:t>
      </w:r>
    </w:p>
    <w:p w:rsidR="00353F87" w:rsidRDefault="00353F87" w:rsidP="00353F87">
      <w:pPr>
        <w:spacing w:before="100" w:beforeAutospacing="1" w:after="100" w:afterAutospacing="1"/>
        <w:ind w:right="269"/>
        <w:rPr>
          <w:rFonts w:eastAsia="Times New Roman" w:cs="Times New Roman"/>
          <w:bCs/>
          <w:color w:val="000000"/>
          <w:sz w:val="20"/>
          <w:szCs w:val="18"/>
          <w:lang w:eastAsia="fi-FI"/>
        </w:rPr>
      </w:pPr>
      <w:r>
        <w:rPr>
          <w:noProof/>
          <w:lang w:eastAsia="fi-FI"/>
        </w:rPr>
        <w:drawing>
          <wp:anchor distT="0" distB="0" distL="114300" distR="114300" simplePos="0" relativeHeight="251669504" behindDoc="1" locked="0" layoutInCell="1" allowOverlap="1" wp14:anchorId="25B90A19" wp14:editId="46C53753">
            <wp:simplePos x="0" y="0"/>
            <wp:positionH relativeFrom="column">
              <wp:posOffset>1959783</wp:posOffset>
            </wp:positionH>
            <wp:positionV relativeFrom="paragraph">
              <wp:posOffset>1335405</wp:posOffset>
            </wp:positionV>
            <wp:extent cx="1596044" cy="1596044"/>
            <wp:effectExtent l="0" t="0" r="4445" b="4445"/>
            <wp:wrapNone/>
            <wp:docPr id="6" name="Kuva 6" descr="Kuvahaun tulos haulle koulukyy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uvahaun tulos haulle koulukyyt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5843" cy="1585843"/>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23C8">
        <w:rPr>
          <w:rFonts w:eastAsia="Times New Roman" w:cs="Times New Roman"/>
          <w:bCs/>
          <w:color w:val="000000"/>
          <w:sz w:val="20"/>
          <w:szCs w:val="18"/>
          <w:lang w:eastAsia="fi-FI"/>
        </w:rPr>
        <w:t>Koulukuljet</w:t>
      </w:r>
      <w:r w:rsidR="009F3499">
        <w:rPr>
          <w:rFonts w:eastAsia="Times New Roman" w:cs="Times New Roman"/>
          <w:bCs/>
          <w:color w:val="000000"/>
          <w:sz w:val="20"/>
          <w:szCs w:val="18"/>
          <w:lang w:eastAsia="fi-FI"/>
        </w:rPr>
        <w:t>uksessa noudatetaan kuljettajan</w:t>
      </w:r>
      <w:r>
        <w:rPr>
          <w:rFonts w:eastAsia="Times New Roman" w:cs="Times New Roman"/>
          <w:bCs/>
          <w:color w:val="000000"/>
          <w:sz w:val="20"/>
          <w:szCs w:val="18"/>
          <w:lang w:eastAsia="fi-FI"/>
        </w:rPr>
        <w:t xml:space="preserve"> </w:t>
      </w:r>
      <w:r w:rsidRPr="00C123C8">
        <w:rPr>
          <w:rFonts w:eastAsia="Times New Roman" w:cs="Times New Roman"/>
          <w:bCs/>
          <w:color w:val="000000"/>
          <w:sz w:val="20"/>
          <w:szCs w:val="18"/>
          <w:lang w:eastAsia="fi-FI"/>
        </w:rPr>
        <w:t>ohjeita. Kuljetusoppilaille on jaettu erillinen Kuljetusohje. Sivistyslautakunnassa on hyväksytty koulukuljetusperiaatteet, jotka toimitetaan kuljetusoppilaiden talouksille.  Huoltajan tulee ilmoittaa ko. kuljettajalle, jos oppilas ei jonain päivänä käytä kuljetusta, oli sitten kyseessä aamu- tai iltapäiväkyyti. Ylimääräisistä kaverikuljetuksista on sovittava aina erikseen liikennöitsijän kanssa. Koulukuljetukset toimivat erillisen kyytilistan mukaan.</w:t>
      </w:r>
    </w:p>
    <w:p w:rsidR="00353F87" w:rsidRPr="00CD08A2" w:rsidRDefault="00353F87" w:rsidP="00353F87">
      <w:pPr>
        <w:ind w:right="269"/>
        <w:rPr>
          <w:rFonts w:eastAsia="Times New Roman" w:cs="Times New Roman"/>
          <w:bCs/>
          <w:color w:val="000000"/>
          <w:sz w:val="20"/>
          <w:szCs w:val="18"/>
          <w:lang w:eastAsia="fi-FI"/>
        </w:rPr>
      </w:pPr>
      <w:r w:rsidRPr="00C123C8">
        <w:rPr>
          <w:rFonts w:eastAsia="Times New Roman" w:cs="Times New Roman"/>
          <w:bCs/>
          <w:color w:val="000000"/>
          <w:sz w:val="20"/>
          <w:szCs w:val="18"/>
          <w:lang w:eastAsia="fi-FI"/>
        </w:rPr>
        <w:t>Kuljettajat ovat:</w:t>
      </w:r>
      <w:r w:rsidRPr="00C123C8">
        <w:rPr>
          <w:rFonts w:eastAsia="Times New Roman" w:cs="Times New Roman"/>
          <w:bCs/>
          <w:color w:val="000000"/>
          <w:sz w:val="20"/>
          <w:szCs w:val="18"/>
          <w:lang w:eastAsia="fi-FI"/>
        </w:rPr>
        <w:br/>
        <w:t xml:space="preserve">Jukka </w:t>
      </w:r>
      <w:proofErr w:type="spellStart"/>
      <w:r w:rsidRPr="00C123C8">
        <w:rPr>
          <w:rFonts w:eastAsia="Times New Roman" w:cs="Times New Roman"/>
          <w:bCs/>
          <w:color w:val="000000"/>
          <w:sz w:val="20"/>
          <w:szCs w:val="18"/>
          <w:lang w:eastAsia="fi-FI"/>
        </w:rPr>
        <w:t>Lääperi</w:t>
      </w:r>
      <w:proofErr w:type="spellEnd"/>
      <w:r w:rsidRPr="00C123C8">
        <w:rPr>
          <w:rFonts w:eastAsia="Times New Roman" w:cs="Times New Roman"/>
          <w:bCs/>
          <w:color w:val="000000"/>
          <w:sz w:val="20"/>
          <w:szCs w:val="18"/>
          <w:lang w:eastAsia="fi-FI"/>
        </w:rPr>
        <w:t xml:space="preserve"> 0500 294</w:t>
      </w:r>
      <w:r>
        <w:rPr>
          <w:rFonts w:eastAsia="Times New Roman" w:cs="Times New Roman"/>
          <w:bCs/>
          <w:color w:val="000000"/>
          <w:sz w:val="20"/>
          <w:szCs w:val="18"/>
          <w:lang w:eastAsia="fi-FI"/>
        </w:rPr>
        <w:t xml:space="preserve"> 145 </w:t>
      </w:r>
      <w:r>
        <w:rPr>
          <w:rFonts w:eastAsia="Times New Roman" w:cs="Times New Roman"/>
          <w:bCs/>
          <w:color w:val="000000"/>
          <w:sz w:val="20"/>
          <w:szCs w:val="18"/>
          <w:lang w:eastAsia="fi-FI"/>
        </w:rPr>
        <w:tab/>
        <w:t xml:space="preserve">                                                                               Heikki Partinen 0500 150 </w:t>
      </w:r>
      <w:proofErr w:type="gramStart"/>
      <w:r>
        <w:rPr>
          <w:rFonts w:eastAsia="Times New Roman" w:cs="Times New Roman"/>
          <w:bCs/>
          <w:color w:val="000000"/>
          <w:sz w:val="20"/>
          <w:szCs w:val="18"/>
          <w:lang w:eastAsia="fi-FI"/>
        </w:rPr>
        <w:t xml:space="preserve">618 </w:t>
      </w:r>
      <w:r w:rsidRPr="00C123C8">
        <w:rPr>
          <w:rFonts w:eastAsia="Times New Roman" w:cs="Times New Roman"/>
          <w:bCs/>
          <w:color w:val="000000"/>
          <w:sz w:val="20"/>
          <w:szCs w:val="18"/>
          <w:lang w:eastAsia="fi-FI"/>
        </w:rPr>
        <w:t xml:space="preserve">         </w:t>
      </w:r>
      <w:r>
        <w:rPr>
          <w:rFonts w:eastAsia="Times New Roman" w:cs="Times New Roman"/>
          <w:bCs/>
          <w:color w:val="000000"/>
          <w:sz w:val="20"/>
          <w:szCs w:val="18"/>
          <w:lang w:eastAsia="fi-FI"/>
        </w:rPr>
        <w:t xml:space="preserve">                                                                                      </w:t>
      </w:r>
      <w:r w:rsidRPr="00C123C8">
        <w:rPr>
          <w:rFonts w:eastAsia="Times New Roman" w:cs="Times New Roman"/>
          <w:bCs/>
          <w:color w:val="000000"/>
          <w:sz w:val="20"/>
          <w:szCs w:val="18"/>
          <w:lang w:eastAsia="fi-FI"/>
        </w:rPr>
        <w:t>Eija</w:t>
      </w:r>
      <w:proofErr w:type="gramEnd"/>
      <w:r w:rsidRPr="00C123C8">
        <w:rPr>
          <w:rFonts w:eastAsia="Times New Roman" w:cs="Times New Roman"/>
          <w:bCs/>
          <w:color w:val="000000"/>
          <w:sz w:val="20"/>
          <w:szCs w:val="18"/>
          <w:lang w:eastAsia="fi-FI"/>
        </w:rPr>
        <w:t xml:space="preserve"> Partinen 050 3299242</w:t>
      </w:r>
      <w:r>
        <w:rPr>
          <w:rFonts w:eastAsia="Times New Roman" w:cs="Times New Roman"/>
          <w:bCs/>
          <w:color w:val="000000"/>
          <w:sz w:val="20"/>
          <w:szCs w:val="18"/>
          <w:lang w:eastAsia="fi-FI"/>
        </w:rPr>
        <w:t xml:space="preserve">                                                                                   </w:t>
      </w:r>
      <w:r w:rsidR="00785254">
        <w:rPr>
          <w:rFonts w:eastAsia="Times New Roman" w:cs="Times New Roman"/>
          <w:bCs/>
          <w:color w:val="000000"/>
          <w:sz w:val="20"/>
          <w:szCs w:val="18"/>
          <w:lang w:eastAsia="fi-FI"/>
        </w:rPr>
        <w:t xml:space="preserve">                 </w:t>
      </w:r>
      <w:r>
        <w:rPr>
          <w:rFonts w:eastAsia="Times New Roman" w:cs="Times New Roman"/>
          <w:bCs/>
          <w:color w:val="000000"/>
          <w:sz w:val="20"/>
          <w:szCs w:val="20"/>
          <w:lang w:eastAsia="fi-FI"/>
        </w:rPr>
        <w:t xml:space="preserve">       </w:t>
      </w:r>
    </w:p>
    <w:p w:rsidR="00583D7D" w:rsidRDefault="00583D7D" w:rsidP="002C7B0B">
      <w:pPr>
        <w:tabs>
          <w:tab w:val="left" w:pos="6521"/>
        </w:tabs>
        <w:spacing w:before="100" w:beforeAutospacing="1" w:after="100" w:afterAutospacing="1" w:line="240" w:lineRule="auto"/>
        <w:ind w:left="-142" w:right="40"/>
        <w:rPr>
          <w:rFonts w:eastAsia="Times New Roman" w:cs="Times New Roman"/>
          <w:b/>
          <w:bCs/>
          <w:sz w:val="20"/>
          <w:szCs w:val="20"/>
          <w:lang w:eastAsia="fi-FI"/>
        </w:rPr>
      </w:pPr>
    </w:p>
    <w:p w:rsidR="002C7B0B" w:rsidRPr="007D0B07" w:rsidRDefault="002C7B0B" w:rsidP="00785254">
      <w:pPr>
        <w:tabs>
          <w:tab w:val="left" w:pos="6521"/>
        </w:tabs>
        <w:spacing w:before="100" w:beforeAutospacing="1" w:after="100" w:afterAutospacing="1" w:line="240" w:lineRule="auto"/>
        <w:ind w:right="40"/>
        <w:rPr>
          <w:rFonts w:eastAsia="Times New Roman" w:cs="Times New Roman"/>
          <w:b/>
          <w:bCs/>
          <w:sz w:val="20"/>
          <w:szCs w:val="20"/>
          <w:lang w:eastAsia="fi-FI"/>
        </w:rPr>
      </w:pPr>
      <w:r w:rsidRPr="007D0B07">
        <w:rPr>
          <w:rFonts w:eastAsia="Times New Roman" w:cs="Times New Roman"/>
          <w:b/>
          <w:bCs/>
          <w:sz w:val="20"/>
          <w:szCs w:val="20"/>
          <w:lang w:eastAsia="fi-FI"/>
        </w:rPr>
        <w:t xml:space="preserve">YHTEISIÄ PELISÄÄNTÖJÄ </w:t>
      </w:r>
    </w:p>
    <w:p w:rsidR="002C7B0B" w:rsidRDefault="002C7B0B" w:rsidP="002C7B0B">
      <w:pPr>
        <w:tabs>
          <w:tab w:val="left" w:pos="6521"/>
        </w:tabs>
        <w:spacing w:before="100" w:beforeAutospacing="1" w:after="100" w:afterAutospacing="1" w:line="240" w:lineRule="auto"/>
        <w:ind w:left="-142" w:right="40"/>
        <w:rPr>
          <w:rFonts w:eastAsia="Times New Roman" w:cs="Times New Roman"/>
          <w:sz w:val="20"/>
          <w:szCs w:val="20"/>
          <w:lang w:eastAsia="fi-FI"/>
        </w:rPr>
      </w:pPr>
      <w:r w:rsidRPr="007D0B07">
        <w:rPr>
          <w:rFonts w:eastAsia="Times New Roman" w:cs="Times New Roman"/>
          <w:sz w:val="20"/>
          <w:szCs w:val="20"/>
          <w:lang w:eastAsia="fi-FI"/>
        </w:rPr>
        <w:t xml:space="preserve">Koulussamme ei hyväksytä minkäänlaista kiusaamista. Pidämme ensiarvoisen tärkeänä, että kaikilla oppilailla on mahdollisuus häiriöttä opiskella tunnilla ja osallistua välituntileikkeihin. </w:t>
      </w:r>
      <w:r>
        <w:rPr>
          <w:rFonts w:eastAsia="Times New Roman" w:cs="Times New Roman"/>
          <w:sz w:val="20"/>
          <w:szCs w:val="20"/>
          <w:lang w:eastAsia="fi-FI"/>
        </w:rPr>
        <w:t xml:space="preserve">Olemme sitoutuneet vastustamaan </w:t>
      </w:r>
      <w:r w:rsidRPr="007D0B07">
        <w:rPr>
          <w:rFonts w:eastAsia="Times New Roman" w:cs="Times New Roman"/>
          <w:sz w:val="20"/>
          <w:szCs w:val="20"/>
          <w:lang w:eastAsia="fi-FI"/>
        </w:rPr>
        <w:t>kiu</w:t>
      </w:r>
      <w:r>
        <w:rPr>
          <w:rFonts w:eastAsia="Times New Roman" w:cs="Times New Roman"/>
          <w:sz w:val="20"/>
          <w:szCs w:val="20"/>
          <w:lang w:eastAsia="fi-FI"/>
        </w:rPr>
        <w:t>saamista ja puuttumaan siihen sekä</w:t>
      </w:r>
      <w:r w:rsidRPr="007D0B07">
        <w:rPr>
          <w:rFonts w:eastAsia="Times New Roman" w:cs="Times New Roman"/>
          <w:sz w:val="20"/>
          <w:szCs w:val="20"/>
          <w:lang w:eastAsia="fi-FI"/>
        </w:rPr>
        <w:t xml:space="preserve"> turvaamaan jokaiselle koululaisellemme turvallinen opiskeluympäristö.</w:t>
      </w:r>
    </w:p>
    <w:p w:rsidR="002C7B0B" w:rsidRPr="007D0B07" w:rsidRDefault="002C7B0B" w:rsidP="002C7B0B">
      <w:pPr>
        <w:tabs>
          <w:tab w:val="left" w:pos="6521"/>
        </w:tabs>
        <w:spacing w:before="100" w:beforeAutospacing="1" w:after="100" w:afterAutospacing="1" w:line="240" w:lineRule="auto"/>
        <w:ind w:left="-142" w:right="40"/>
        <w:rPr>
          <w:rFonts w:eastAsia="Times New Roman" w:cs="Times New Roman"/>
          <w:sz w:val="20"/>
          <w:szCs w:val="20"/>
          <w:lang w:eastAsia="fi-FI"/>
        </w:rPr>
      </w:pPr>
      <w:r w:rsidRPr="007D0B07">
        <w:rPr>
          <w:rFonts w:eastAsia="Times New Roman" w:cs="Times New Roman"/>
          <w:sz w:val="20"/>
          <w:szCs w:val="20"/>
          <w:lang w:eastAsia="fi-FI"/>
        </w:rPr>
        <w:t>Koulullamme on järjestyssäännöt, joita kaikkien tulee noudattaa. Säännöt on jaettu kirjallisena joka kotiin allekirjoitettavaksi. Lisäksi ne löytyvät Wilmasta.</w:t>
      </w:r>
    </w:p>
    <w:p w:rsidR="002C7B0B" w:rsidRPr="007D0B07" w:rsidRDefault="002C7B0B" w:rsidP="002C7B0B">
      <w:pPr>
        <w:tabs>
          <w:tab w:val="left" w:pos="6521"/>
        </w:tabs>
        <w:spacing w:before="100" w:beforeAutospacing="1" w:after="100" w:afterAutospacing="1" w:line="240" w:lineRule="auto"/>
        <w:ind w:left="-142" w:right="40"/>
        <w:rPr>
          <w:rFonts w:eastAsia="Times New Roman" w:cs="Times New Roman"/>
          <w:b/>
          <w:i/>
          <w:sz w:val="20"/>
          <w:szCs w:val="20"/>
          <w:lang w:eastAsia="fi-FI"/>
        </w:rPr>
      </w:pPr>
      <w:r w:rsidRPr="007D0B07">
        <w:rPr>
          <w:rFonts w:eastAsia="Times New Roman" w:cs="Times New Roman"/>
          <w:b/>
          <w:i/>
          <w:sz w:val="20"/>
          <w:szCs w:val="20"/>
          <w:lang w:eastAsia="fi-FI"/>
        </w:rPr>
        <w:t>Seuraamukset huonosta käytöksestä:</w:t>
      </w:r>
    </w:p>
    <w:p w:rsidR="002C7B0B" w:rsidRDefault="002C7B0B" w:rsidP="002C7B0B">
      <w:pPr>
        <w:tabs>
          <w:tab w:val="left" w:pos="6521"/>
        </w:tabs>
        <w:spacing w:before="100" w:beforeAutospacing="1" w:after="100" w:afterAutospacing="1" w:line="240" w:lineRule="auto"/>
        <w:ind w:left="-142" w:right="40"/>
        <w:rPr>
          <w:rFonts w:eastAsia="Times New Roman" w:cs="Times New Roman"/>
          <w:sz w:val="20"/>
          <w:szCs w:val="20"/>
          <w:lang w:eastAsia="fi-FI"/>
        </w:rPr>
      </w:pPr>
      <w:r w:rsidRPr="007D0B07">
        <w:rPr>
          <w:rFonts w:eastAsia="Times New Roman" w:cs="Times New Roman"/>
          <w:sz w:val="20"/>
          <w:szCs w:val="20"/>
          <w:lang w:eastAsia="fi-FI"/>
        </w:rPr>
        <w:t>1. Tarvittaessa huonon käytöksen jälkeen koulun aikuinen ottaa yhteyden kotiin. Ensisijaisesti oppilas itse kertoo tapahtuneen</w:t>
      </w:r>
    </w:p>
    <w:p w:rsidR="002C7B0B" w:rsidRPr="007D0B07" w:rsidRDefault="002C7B0B" w:rsidP="002C7B0B">
      <w:pPr>
        <w:tabs>
          <w:tab w:val="left" w:pos="6521"/>
        </w:tabs>
        <w:spacing w:before="100" w:beforeAutospacing="1" w:after="100" w:afterAutospacing="1" w:line="240" w:lineRule="auto"/>
        <w:ind w:left="-142" w:right="40"/>
        <w:rPr>
          <w:rFonts w:eastAsia="Times New Roman" w:cs="Times New Roman"/>
          <w:sz w:val="20"/>
          <w:szCs w:val="20"/>
          <w:lang w:eastAsia="fi-FI"/>
        </w:rPr>
      </w:pPr>
      <w:r w:rsidRPr="007D0B07">
        <w:rPr>
          <w:rFonts w:eastAsia="Times New Roman" w:cs="Times New Roman"/>
          <w:sz w:val="20"/>
          <w:szCs w:val="20"/>
          <w:lang w:eastAsia="fi-FI"/>
        </w:rPr>
        <w:t>2. Jos huono käytös jatkuu, niin oppilaalla on kasvatuskeskustelu joko opettajan tai koulukuraattorin kanssa. Asiasta ilmoitetaan huoltajalle</w:t>
      </w:r>
    </w:p>
    <w:p w:rsidR="002C7B0B" w:rsidRPr="007D0B07" w:rsidRDefault="002C7B0B" w:rsidP="002C7B0B">
      <w:pPr>
        <w:tabs>
          <w:tab w:val="left" w:pos="6521"/>
        </w:tabs>
        <w:spacing w:before="100" w:beforeAutospacing="1" w:after="100" w:afterAutospacing="1" w:line="240" w:lineRule="auto"/>
        <w:ind w:left="-142" w:right="40"/>
        <w:rPr>
          <w:rFonts w:eastAsia="Times New Roman" w:cs="Times New Roman"/>
          <w:sz w:val="20"/>
          <w:szCs w:val="20"/>
          <w:lang w:eastAsia="fi-FI"/>
        </w:rPr>
      </w:pPr>
      <w:r w:rsidRPr="007D0B07">
        <w:rPr>
          <w:rFonts w:eastAsia="Times New Roman" w:cs="Times New Roman"/>
          <w:sz w:val="20"/>
          <w:szCs w:val="20"/>
          <w:lang w:eastAsia="fi-FI"/>
        </w:rPr>
        <w:t>3. Jos huono käytös edelleen jatkuu, kutsutaan huoltajat ja lapsi koululle keskustelemaan tilanteesta ja tehdään seurantasuunnitelma.</w:t>
      </w:r>
    </w:p>
    <w:p w:rsidR="002C7B0B" w:rsidRPr="007D0B07" w:rsidRDefault="002C7B0B" w:rsidP="002C7B0B">
      <w:pPr>
        <w:tabs>
          <w:tab w:val="left" w:pos="6521"/>
        </w:tabs>
        <w:spacing w:before="100" w:beforeAutospacing="1" w:after="100" w:afterAutospacing="1" w:line="240" w:lineRule="auto"/>
        <w:ind w:left="-142" w:right="40"/>
        <w:rPr>
          <w:rFonts w:eastAsia="Times New Roman" w:cs="Times New Roman"/>
          <w:sz w:val="20"/>
          <w:szCs w:val="20"/>
          <w:lang w:eastAsia="fi-FI"/>
        </w:rPr>
      </w:pPr>
      <w:r w:rsidRPr="007D0B07">
        <w:rPr>
          <w:rFonts w:eastAsia="Times New Roman" w:cs="Times New Roman"/>
          <w:sz w:val="20"/>
          <w:szCs w:val="20"/>
          <w:lang w:eastAsia="fi-FI"/>
        </w:rPr>
        <w:t>4. Tämän jälkeen alkaa oppilashuollolliset toimenpiteet.</w:t>
      </w:r>
    </w:p>
    <w:p w:rsidR="002C7B0B" w:rsidRPr="007D0B07" w:rsidRDefault="002C7B0B" w:rsidP="002C7B0B">
      <w:pPr>
        <w:tabs>
          <w:tab w:val="left" w:pos="6521"/>
        </w:tabs>
        <w:spacing w:before="100" w:beforeAutospacing="1" w:after="100" w:afterAutospacing="1" w:line="240" w:lineRule="auto"/>
        <w:ind w:left="-142" w:right="40"/>
        <w:rPr>
          <w:rFonts w:eastAsia="Times New Roman" w:cs="Times New Roman"/>
          <w:sz w:val="20"/>
          <w:szCs w:val="20"/>
          <w:lang w:eastAsia="fi-FI"/>
        </w:rPr>
      </w:pPr>
      <w:r w:rsidRPr="007D0B07">
        <w:rPr>
          <w:rFonts w:eastAsia="Times New Roman" w:cs="Times New Roman"/>
          <w:sz w:val="20"/>
          <w:szCs w:val="20"/>
          <w:lang w:eastAsia="fi-FI"/>
        </w:rPr>
        <w:t>Lisäks</w:t>
      </w:r>
      <w:r w:rsidR="00170011">
        <w:rPr>
          <w:rFonts w:eastAsia="Times New Roman" w:cs="Times New Roman"/>
          <w:sz w:val="20"/>
          <w:szCs w:val="20"/>
          <w:lang w:eastAsia="fi-FI"/>
        </w:rPr>
        <w:t>i huonosta käytöksestä voi tulla</w:t>
      </w:r>
      <w:r w:rsidRPr="007D0B07">
        <w:rPr>
          <w:rFonts w:eastAsia="Times New Roman" w:cs="Times New Roman"/>
          <w:sz w:val="20"/>
          <w:szCs w:val="20"/>
          <w:lang w:eastAsia="fi-FI"/>
        </w:rPr>
        <w:t xml:space="preserve"> jälki-istuntoa</w:t>
      </w:r>
      <w:r>
        <w:rPr>
          <w:rFonts w:eastAsia="Times New Roman" w:cs="Times New Roman"/>
          <w:sz w:val="20"/>
          <w:szCs w:val="20"/>
          <w:lang w:eastAsia="fi-FI"/>
        </w:rPr>
        <w:t xml:space="preserve"> </w:t>
      </w:r>
      <w:r w:rsidRPr="007D0B07">
        <w:rPr>
          <w:rFonts w:eastAsia="Times New Roman" w:cs="Times New Roman"/>
          <w:sz w:val="20"/>
          <w:szCs w:val="20"/>
          <w:lang w:eastAsia="fi-FI"/>
        </w:rPr>
        <w:t>ja/tai kirjoitustehtävä, jossa oppilas pohtii omaa käytöstään ja miettii toimintatapaansa muutosta hyvän käytöksen mukaisesti.</w:t>
      </w:r>
    </w:p>
    <w:p w:rsidR="002C7B0B" w:rsidRDefault="002C7B0B" w:rsidP="00AB0D31">
      <w:pPr>
        <w:tabs>
          <w:tab w:val="left" w:pos="6521"/>
        </w:tabs>
        <w:spacing w:before="100" w:beforeAutospacing="1" w:after="100" w:afterAutospacing="1" w:line="240" w:lineRule="auto"/>
        <w:ind w:left="-142" w:right="141"/>
        <w:rPr>
          <w:rFonts w:eastAsia="Times New Roman" w:cs="Times New Roman"/>
          <w:sz w:val="20"/>
          <w:szCs w:val="20"/>
          <w:lang w:eastAsia="fi-FI"/>
        </w:rPr>
      </w:pPr>
      <w:r w:rsidRPr="007D0B07">
        <w:rPr>
          <w:rFonts w:eastAsia="Times New Roman" w:cs="Times New Roman"/>
          <w:sz w:val="20"/>
          <w:szCs w:val="20"/>
          <w:lang w:eastAsia="fi-FI"/>
        </w:rPr>
        <w:t>Koulutyön tavoitteena on opiskelu. Jos koulutehtävät ovat tekemättä, ne tehdään välitunnilla opettajan ohjeiden mukaisesti. Laiminlyönnistä tulee merkintä Wilmaan ja tieto kotiin.</w:t>
      </w:r>
      <w:r>
        <w:rPr>
          <w:rFonts w:eastAsia="Times New Roman" w:cs="Times New Roman"/>
          <w:sz w:val="20"/>
          <w:szCs w:val="20"/>
          <w:lang w:eastAsia="fi-FI"/>
        </w:rPr>
        <w:t xml:space="preserve">  </w:t>
      </w:r>
      <w:r w:rsidRPr="007D0B07">
        <w:rPr>
          <w:rFonts w:eastAsia="Times New Roman" w:cs="Times New Roman"/>
          <w:sz w:val="20"/>
          <w:szCs w:val="20"/>
          <w:lang w:eastAsia="fi-FI"/>
        </w:rPr>
        <w:t xml:space="preserve">Viidestä unohduksesta kuukauden aikana (kotitehtävät tekemättä, koulutarvikkeet puuttuvat tms.) seuraa kasvatuskeskustelu. Unohduksista tulee merkintä Wilmaan. Jos unohdukset ovat jatkuvia kuukaudesta toiseen, niin asiasta neuvotellaan huoltajan kanssa ja asia käsitellään oppilashuoltoryhmässä. Unohdusmerkinnät nollataan aina kuun lopussa. Runsas määrä rasteja voi vaikuttaa alentavasti ko. aineen arviointiin. Tarvittaessa oppilas tekee tehtävät perjantaisin järjestettävässä läksyparkissa klo </w:t>
      </w:r>
      <w:proofErr w:type="gramStart"/>
      <w:r w:rsidRPr="007D0B07">
        <w:rPr>
          <w:rFonts w:eastAsia="Times New Roman" w:cs="Times New Roman"/>
          <w:sz w:val="20"/>
          <w:szCs w:val="20"/>
          <w:lang w:eastAsia="fi-FI"/>
        </w:rPr>
        <w:t>12-13</w:t>
      </w:r>
      <w:proofErr w:type="gramEnd"/>
      <w:r w:rsidRPr="007D0B07">
        <w:rPr>
          <w:rFonts w:eastAsia="Times New Roman" w:cs="Times New Roman"/>
          <w:sz w:val="20"/>
          <w:szCs w:val="20"/>
          <w:lang w:eastAsia="fi-FI"/>
        </w:rPr>
        <w:t xml:space="preserve"> / 13-14.</w:t>
      </w:r>
    </w:p>
    <w:p w:rsidR="002C7B0B" w:rsidRPr="000B29E9" w:rsidRDefault="002C7B0B" w:rsidP="00FF5311">
      <w:pPr>
        <w:spacing w:before="100" w:beforeAutospacing="1" w:after="100" w:afterAutospacing="1"/>
        <w:ind w:right="-568"/>
        <w:rPr>
          <w:rFonts w:eastAsia="Times New Roman" w:cs="Times New Roman"/>
          <w:color w:val="000000"/>
          <w:sz w:val="20"/>
          <w:szCs w:val="20"/>
          <w:lang w:eastAsia="fi-FI"/>
        </w:rPr>
      </w:pPr>
      <w:r w:rsidRPr="000B29E9">
        <w:rPr>
          <w:rFonts w:eastAsia="Times New Roman" w:cs="Times New Roman"/>
          <w:b/>
          <w:bCs/>
          <w:color w:val="000000"/>
          <w:sz w:val="20"/>
          <w:szCs w:val="20"/>
          <w:lang w:eastAsia="fi-FI"/>
        </w:rPr>
        <w:t>TIEDOTTAMINEN</w:t>
      </w:r>
    </w:p>
    <w:p w:rsidR="002C7B0B" w:rsidRPr="000B29E9" w:rsidRDefault="002C7B0B" w:rsidP="00FF5311">
      <w:pPr>
        <w:spacing w:before="100" w:beforeAutospacing="1" w:after="100" w:afterAutospacing="1"/>
        <w:ind w:right="-568"/>
        <w:rPr>
          <w:rFonts w:eastAsia="Times New Roman" w:cs="Times New Roman"/>
          <w:color w:val="000000"/>
          <w:sz w:val="20"/>
          <w:szCs w:val="20"/>
          <w:lang w:eastAsia="fi-FI"/>
        </w:rPr>
      </w:pPr>
      <w:r w:rsidRPr="000B29E9">
        <w:rPr>
          <w:rFonts w:eastAsia="Times New Roman" w:cs="Times New Roman"/>
          <w:color w:val="000000"/>
          <w:sz w:val="20"/>
          <w:szCs w:val="20"/>
          <w:lang w:eastAsia="fi-FI"/>
        </w:rPr>
        <w:t>Toivomme huoltajien ottavan epäselvissä asioissa suoraan ja ensisijaisesti yhteyttä ko. opettajaan. Toivomus on, että aikuisten kesken voisimme olla yhteisellä linjalla erityisesti koulun järjestyssääntöjen noudattamisessa ja oppilaan koulunkäyntiin liittyvissä asioissa. Asioista voidaan aikuisten kesken keskustella, mutta lasten suhteen pitää pyrkiä tukemaan toistemme työtä.</w:t>
      </w:r>
    </w:p>
    <w:p w:rsidR="002C7B0B" w:rsidRPr="000B29E9" w:rsidRDefault="002C7B0B" w:rsidP="00FF5311">
      <w:pPr>
        <w:spacing w:before="100" w:beforeAutospacing="1" w:after="100" w:afterAutospacing="1"/>
        <w:ind w:right="-568"/>
        <w:rPr>
          <w:rFonts w:eastAsia="Times New Roman" w:cs="Times New Roman"/>
          <w:color w:val="000000"/>
          <w:sz w:val="20"/>
          <w:szCs w:val="20"/>
          <w:lang w:eastAsia="fi-FI"/>
        </w:rPr>
      </w:pPr>
      <w:r w:rsidRPr="000B29E9">
        <w:rPr>
          <w:rFonts w:eastAsia="Times New Roman" w:cs="Times New Roman"/>
          <w:color w:val="000000"/>
          <w:sz w:val="20"/>
          <w:szCs w:val="20"/>
          <w:lang w:eastAsia="fi-FI"/>
        </w:rPr>
        <w:t xml:space="preserve">Opettajat ovat tavoitettavissa opettajainhuoneen numerosta päiväsaikaan, parhaiten välitunneilla. Yhteystiedot on kirjattu tämän tiedotteen alkusivulle. </w:t>
      </w:r>
      <w:r w:rsidRPr="000B29E9">
        <w:rPr>
          <w:rFonts w:eastAsia="Times New Roman" w:cs="Times New Roman"/>
          <w:b/>
          <w:i/>
          <w:color w:val="000000"/>
          <w:sz w:val="20"/>
          <w:szCs w:val="20"/>
          <w:lang w:eastAsia="fi-FI"/>
        </w:rPr>
        <w:t>Opettajainhuoneen puhelimeen ei saa jättää tekstiviestejä; niitä ei ehditä käsittelemään</w:t>
      </w:r>
      <w:r w:rsidRPr="000B29E9">
        <w:rPr>
          <w:rFonts w:eastAsia="Times New Roman" w:cs="Times New Roman"/>
          <w:color w:val="000000"/>
          <w:sz w:val="20"/>
          <w:szCs w:val="20"/>
          <w:lang w:eastAsia="fi-FI"/>
        </w:rPr>
        <w:t xml:space="preserve">. </w:t>
      </w:r>
      <w:r w:rsidR="00785254">
        <w:rPr>
          <w:rFonts w:eastAsia="Times New Roman" w:cs="Times New Roman"/>
          <w:color w:val="000000"/>
          <w:sz w:val="20"/>
          <w:szCs w:val="20"/>
          <w:lang w:eastAsia="fi-FI"/>
        </w:rPr>
        <w:t xml:space="preserve">Jos puhelimeen ei heti vastata, se ohjautuu koulunkäynninohjaajalla olevaan kännykkään. Se on hänellä työaikana mukana koko ajan. </w:t>
      </w:r>
      <w:r w:rsidRPr="000B29E9">
        <w:rPr>
          <w:rFonts w:eastAsia="Times New Roman" w:cs="Times New Roman"/>
          <w:color w:val="000000"/>
          <w:sz w:val="20"/>
          <w:szCs w:val="20"/>
          <w:lang w:eastAsia="fi-FI"/>
        </w:rPr>
        <w:t xml:space="preserve"> Opettajat käyttävät päivittäin</w:t>
      </w:r>
      <w:r w:rsidR="00785254">
        <w:rPr>
          <w:rFonts w:eastAsia="Times New Roman" w:cs="Times New Roman"/>
          <w:color w:val="000000"/>
          <w:sz w:val="20"/>
          <w:szCs w:val="20"/>
          <w:lang w:eastAsia="fi-FI"/>
        </w:rPr>
        <w:t xml:space="preserve">, yleensä aamulla </w:t>
      </w:r>
      <w:proofErr w:type="gramStart"/>
      <w:r w:rsidR="00785254">
        <w:rPr>
          <w:rFonts w:eastAsia="Times New Roman" w:cs="Times New Roman"/>
          <w:color w:val="000000"/>
          <w:sz w:val="20"/>
          <w:szCs w:val="20"/>
          <w:lang w:eastAsia="fi-FI"/>
        </w:rPr>
        <w:t>ennen     töitä</w:t>
      </w:r>
      <w:proofErr w:type="gramEnd"/>
      <w:r w:rsidR="00785254">
        <w:rPr>
          <w:rFonts w:eastAsia="Times New Roman" w:cs="Times New Roman"/>
          <w:color w:val="000000"/>
          <w:sz w:val="20"/>
          <w:szCs w:val="20"/>
          <w:lang w:eastAsia="fi-FI"/>
        </w:rPr>
        <w:t xml:space="preserve"> ja päivällä töiden jälkeen,</w:t>
      </w:r>
      <w:r w:rsidRPr="000B29E9">
        <w:rPr>
          <w:rFonts w:eastAsia="Times New Roman" w:cs="Times New Roman"/>
          <w:color w:val="000000"/>
          <w:sz w:val="20"/>
          <w:szCs w:val="20"/>
          <w:lang w:eastAsia="fi-FI"/>
        </w:rPr>
        <w:t xml:space="preserve"> sähköistä Wilmaa, ja </w:t>
      </w:r>
      <w:r w:rsidR="00785254">
        <w:rPr>
          <w:rFonts w:eastAsia="Times New Roman" w:cs="Times New Roman"/>
          <w:color w:val="000000"/>
          <w:sz w:val="20"/>
          <w:szCs w:val="20"/>
          <w:lang w:eastAsia="fi-FI"/>
        </w:rPr>
        <w:t xml:space="preserve"> </w:t>
      </w:r>
      <w:r w:rsidRPr="000B29E9">
        <w:rPr>
          <w:rFonts w:eastAsia="Times New Roman" w:cs="Times New Roman"/>
          <w:color w:val="000000"/>
          <w:sz w:val="20"/>
          <w:szCs w:val="20"/>
          <w:lang w:eastAsia="fi-FI"/>
        </w:rPr>
        <w:t>sitä pyritään pitämään ajan tasalla..</w:t>
      </w:r>
    </w:p>
    <w:p w:rsidR="002C7B0B" w:rsidRPr="000B29E9" w:rsidRDefault="002C7B0B" w:rsidP="00FF5311">
      <w:pPr>
        <w:spacing w:before="100" w:beforeAutospacing="1" w:after="100" w:afterAutospacing="1"/>
        <w:ind w:right="-568"/>
        <w:rPr>
          <w:rFonts w:eastAsia="Times New Roman" w:cs="Times New Roman"/>
          <w:color w:val="000000"/>
          <w:sz w:val="20"/>
          <w:szCs w:val="20"/>
          <w:lang w:eastAsia="fi-FI"/>
        </w:rPr>
      </w:pPr>
      <w:r w:rsidRPr="000B29E9">
        <w:rPr>
          <w:rFonts w:eastAsia="Times New Roman" w:cs="Times New Roman"/>
          <w:color w:val="000000"/>
          <w:sz w:val="20"/>
          <w:szCs w:val="20"/>
          <w:lang w:eastAsia="fi-FI"/>
        </w:rPr>
        <w:t>Koululta tulee ajoittain kaikille myös paperitiedote, jossa on ajankohtaisia asioita. Tiedotteen lopussa on irrotettava lipuke, johon huoltaja kuittaa tiedotteen saaduksi ja oppilas tuo lipukkeen kouluun palautusaikaa noudattaen.</w:t>
      </w:r>
    </w:p>
    <w:p w:rsidR="002C7B0B" w:rsidRPr="000B29E9" w:rsidRDefault="002646F4" w:rsidP="002C7B0B">
      <w:pPr>
        <w:spacing w:before="100" w:beforeAutospacing="1" w:after="100" w:afterAutospacing="1"/>
        <w:ind w:left="-709" w:right="678"/>
        <w:rPr>
          <w:rFonts w:eastAsia="Times New Roman" w:cs="Times New Roman"/>
          <w:color w:val="000000"/>
          <w:sz w:val="20"/>
          <w:szCs w:val="20"/>
          <w:lang w:eastAsia="fi-FI"/>
        </w:rPr>
      </w:pPr>
      <w:r>
        <w:rPr>
          <w:noProof/>
          <w:lang w:eastAsia="fi-FI"/>
        </w:rPr>
        <w:drawing>
          <wp:anchor distT="0" distB="0" distL="114300" distR="114300" simplePos="0" relativeHeight="251671552" behindDoc="1" locked="0" layoutInCell="1" allowOverlap="1" wp14:anchorId="4885C9FC" wp14:editId="4FA2B15F">
            <wp:simplePos x="0" y="0"/>
            <wp:positionH relativeFrom="column">
              <wp:posOffset>1117691</wp:posOffset>
            </wp:positionH>
            <wp:positionV relativeFrom="paragraph">
              <wp:posOffset>4082</wp:posOffset>
            </wp:positionV>
            <wp:extent cx="1384300" cy="1384300"/>
            <wp:effectExtent l="0" t="0" r="6350" b="6350"/>
            <wp:wrapNone/>
            <wp:docPr id="13" name="Kuva 13" descr="Kuvahaun tulos haulle pullop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vahaun tulos haulle pullopost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4300" cy="1384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7B0B" w:rsidRDefault="002C7B0B" w:rsidP="002C7B0B">
      <w:pPr>
        <w:spacing w:before="100" w:beforeAutospacing="1" w:after="100" w:afterAutospacing="1"/>
        <w:ind w:left="-709" w:right="678"/>
        <w:rPr>
          <w:rFonts w:eastAsia="Times New Roman" w:cs="Times New Roman"/>
          <w:color w:val="000000"/>
          <w:sz w:val="20"/>
          <w:szCs w:val="20"/>
          <w:lang w:eastAsia="fi-FI"/>
        </w:rPr>
      </w:pPr>
    </w:p>
    <w:p w:rsidR="002C7B0B" w:rsidRPr="000B29E9" w:rsidRDefault="002C7B0B" w:rsidP="002C7B0B">
      <w:pPr>
        <w:spacing w:before="100" w:beforeAutospacing="1" w:after="100" w:afterAutospacing="1"/>
        <w:ind w:left="142" w:right="678"/>
        <w:rPr>
          <w:rFonts w:eastAsia="Times New Roman" w:cs="Times New Roman"/>
          <w:color w:val="000000"/>
          <w:sz w:val="20"/>
          <w:szCs w:val="20"/>
          <w:lang w:eastAsia="fi-FI"/>
        </w:rPr>
      </w:pPr>
    </w:p>
    <w:p w:rsidR="002C7B0B" w:rsidRDefault="002C7B0B" w:rsidP="002C7B0B">
      <w:pPr>
        <w:spacing w:before="100" w:beforeAutospacing="1" w:after="100" w:afterAutospacing="1"/>
        <w:ind w:left="142" w:right="678"/>
        <w:rPr>
          <w:rFonts w:eastAsia="Times New Roman" w:cs="Times New Roman"/>
          <w:b/>
          <w:bCs/>
          <w:color w:val="000000"/>
          <w:sz w:val="20"/>
          <w:szCs w:val="20"/>
          <w:lang w:eastAsia="fi-FI"/>
        </w:rPr>
      </w:pPr>
    </w:p>
    <w:p w:rsidR="00AB0D31" w:rsidRDefault="00AB0D31" w:rsidP="002C7B0B">
      <w:pPr>
        <w:spacing w:before="100" w:beforeAutospacing="1" w:after="100" w:afterAutospacing="1"/>
        <w:ind w:left="142" w:right="678"/>
        <w:rPr>
          <w:rFonts w:eastAsia="Times New Roman" w:cs="Times New Roman"/>
          <w:b/>
          <w:bCs/>
          <w:color w:val="000000"/>
          <w:sz w:val="20"/>
          <w:szCs w:val="20"/>
          <w:lang w:eastAsia="fi-FI"/>
        </w:rPr>
      </w:pPr>
    </w:p>
    <w:p w:rsidR="002C7B0B" w:rsidRPr="000B29E9" w:rsidRDefault="002C7B0B" w:rsidP="002C7B0B">
      <w:pPr>
        <w:spacing w:before="100" w:beforeAutospacing="1" w:after="100" w:afterAutospacing="1"/>
        <w:ind w:left="142" w:right="678"/>
        <w:rPr>
          <w:rFonts w:eastAsia="Times New Roman" w:cs="Times New Roman"/>
          <w:color w:val="000000"/>
          <w:sz w:val="20"/>
          <w:szCs w:val="20"/>
          <w:lang w:eastAsia="fi-FI"/>
        </w:rPr>
      </w:pPr>
      <w:r w:rsidRPr="000B29E9">
        <w:rPr>
          <w:rFonts w:eastAsia="Times New Roman" w:cs="Times New Roman"/>
          <w:b/>
          <w:bCs/>
          <w:color w:val="000000"/>
          <w:sz w:val="20"/>
          <w:szCs w:val="20"/>
          <w:lang w:eastAsia="fi-FI"/>
        </w:rPr>
        <w:t>MUUTOKSIA OPPILASTIEDOISSA</w:t>
      </w:r>
    </w:p>
    <w:p w:rsidR="002C7B0B" w:rsidRPr="00785254" w:rsidRDefault="002C7B0B" w:rsidP="002C7B0B">
      <w:pPr>
        <w:spacing w:before="100" w:beforeAutospacing="1" w:after="100" w:afterAutospacing="1"/>
        <w:ind w:left="142" w:right="678"/>
        <w:rPr>
          <w:rFonts w:eastAsia="Times New Roman" w:cs="Times New Roman"/>
          <w:b/>
          <w:i/>
          <w:color w:val="000000"/>
          <w:sz w:val="20"/>
          <w:szCs w:val="20"/>
          <w:lang w:eastAsia="fi-FI"/>
        </w:rPr>
      </w:pPr>
      <w:r w:rsidRPr="000B29E9">
        <w:rPr>
          <w:rFonts w:eastAsia="Times New Roman" w:cs="Times New Roman"/>
          <w:color w:val="000000"/>
          <w:sz w:val="20"/>
          <w:szCs w:val="20"/>
          <w:lang w:eastAsia="fi-FI"/>
        </w:rPr>
        <w:t xml:space="preserve">Toivomme huoltajien ilmoittavan kouluun oppilasta koskevat muutokset, kuten esim. osoite, puhelinnumerot yms. </w:t>
      </w:r>
      <w:r w:rsidRPr="00785254">
        <w:rPr>
          <w:rFonts w:eastAsia="Times New Roman" w:cs="Times New Roman"/>
          <w:b/>
          <w:i/>
          <w:color w:val="000000"/>
          <w:sz w:val="20"/>
          <w:szCs w:val="20"/>
          <w:lang w:eastAsia="fi-FI"/>
        </w:rPr>
        <w:t>Tarkistakaa Wilmasta, että tiedot ovat oikein. Merkitkää myös tiedot tarkistetuksi</w:t>
      </w:r>
      <w:r w:rsidR="00785254">
        <w:rPr>
          <w:rFonts w:eastAsia="Times New Roman" w:cs="Times New Roman"/>
          <w:b/>
          <w:i/>
          <w:color w:val="000000"/>
          <w:sz w:val="20"/>
          <w:szCs w:val="20"/>
          <w:lang w:eastAsia="fi-FI"/>
        </w:rPr>
        <w:t>!</w:t>
      </w:r>
    </w:p>
    <w:p w:rsidR="00A66C47" w:rsidRDefault="00A66C47" w:rsidP="009F3499">
      <w:pPr>
        <w:spacing w:before="100" w:beforeAutospacing="1" w:after="100" w:afterAutospacing="1"/>
        <w:ind w:left="-142"/>
        <w:rPr>
          <w:rFonts w:eastAsia="Times New Roman" w:cs="Times New Roman"/>
          <w:color w:val="000000"/>
          <w:sz w:val="20"/>
          <w:szCs w:val="20"/>
          <w:lang w:eastAsia="fi-FI"/>
        </w:rPr>
      </w:pPr>
    </w:p>
    <w:p w:rsidR="002C7B0B" w:rsidRPr="007D0B07" w:rsidRDefault="00A66C47" w:rsidP="009F3499">
      <w:pPr>
        <w:spacing w:before="100" w:beforeAutospacing="1" w:after="100" w:afterAutospacing="1"/>
        <w:ind w:left="-142"/>
        <w:rPr>
          <w:rFonts w:eastAsia="Times New Roman" w:cs="Times New Roman"/>
          <w:sz w:val="20"/>
          <w:szCs w:val="20"/>
          <w:lang w:eastAsia="fi-FI"/>
        </w:rPr>
      </w:pPr>
      <w:r>
        <w:rPr>
          <w:noProof/>
          <w:lang w:eastAsia="fi-FI"/>
        </w:rPr>
        <w:drawing>
          <wp:anchor distT="0" distB="0" distL="114300" distR="114300" simplePos="0" relativeHeight="251673600" behindDoc="1" locked="0" layoutInCell="1" allowOverlap="1" wp14:anchorId="4ADDE4D4" wp14:editId="3DA0825E">
            <wp:simplePos x="0" y="0"/>
            <wp:positionH relativeFrom="column">
              <wp:posOffset>2986454</wp:posOffset>
            </wp:positionH>
            <wp:positionV relativeFrom="paragraph">
              <wp:posOffset>-679450</wp:posOffset>
            </wp:positionV>
            <wp:extent cx="1226185" cy="1358900"/>
            <wp:effectExtent l="0" t="0" r="0" b="0"/>
            <wp:wrapNone/>
            <wp:docPr id="16" name="Kuva 16" descr="Kuvahaun tulos haulle 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uvahaun tulos haulle i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6185" cy="1358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7B0B" w:rsidRPr="007D0B07">
        <w:rPr>
          <w:rFonts w:eastAsia="Times New Roman" w:cs="Times New Roman"/>
          <w:b/>
          <w:bCs/>
          <w:color w:val="000000"/>
          <w:sz w:val="20"/>
          <w:szCs w:val="20"/>
          <w:lang w:eastAsia="fi-FI"/>
        </w:rPr>
        <w:t xml:space="preserve">POISSAOLOT </w:t>
      </w:r>
    </w:p>
    <w:p w:rsidR="002C7B0B" w:rsidRPr="007D0B07" w:rsidRDefault="00861790" w:rsidP="009F3499">
      <w:pPr>
        <w:spacing w:before="100" w:beforeAutospacing="1" w:after="100" w:afterAutospacing="1"/>
        <w:ind w:left="-142"/>
        <w:rPr>
          <w:rFonts w:eastAsia="Times New Roman" w:cs="Times New Roman"/>
          <w:sz w:val="20"/>
          <w:szCs w:val="20"/>
          <w:lang w:eastAsia="fi-FI"/>
        </w:rPr>
      </w:pPr>
      <w:r>
        <w:rPr>
          <w:rFonts w:eastAsia="Times New Roman" w:cs="Times New Roman"/>
          <w:color w:val="000000"/>
          <w:sz w:val="20"/>
          <w:szCs w:val="20"/>
          <w:lang w:eastAsia="fi-FI"/>
        </w:rPr>
        <w:t xml:space="preserve"> </w:t>
      </w:r>
      <w:r w:rsidR="002C7B0B" w:rsidRPr="007D0B07">
        <w:rPr>
          <w:rFonts w:eastAsia="Times New Roman" w:cs="Times New Roman"/>
          <w:color w:val="000000"/>
          <w:sz w:val="20"/>
          <w:szCs w:val="20"/>
          <w:lang w:eastAsia="fi-FI"/>
        </w:rPr>
        <w:t>Oppilaan poissaolosta on ilmoitettava seuraaville tahoille:</w:t>
      </w:r>
    </w:p>
    <w:p w:rsidR="002C7B0B" w:rsidRPr="007D0B07" w:rsidRDefault="00861790" w:rsidP="009F3499">
      <w:pPr>
        <w:numPr>
          <w:ilvl w:val="0"/>
          <w:numId w:val="1"/>
        </w:numPr>
        <w:spacing w:before="100" w:beforeAutospacing="1" w:after="100" w:afterAutospacing="1"/>
        <w:ind w:left="-142"/>
        <w:rPr>
          <w:rFonts w:eastAsia="Times New Roman" w:cs="Times New Roman"/>
          <w:sz w:val="20"/>
          <w:szCs w:val="20"/>
          <w:lang w:eastAsia="fi-FI"/>
        </w:rPr>
      </w:pPr>
      <w:r>
        <w:rPr>
          <w:rFonts w:eastAsia="Times New Roman" w:cs="Times New Roman"/>
          <w:color w:val="000000"/>
          <w:sz w:val="20"/>
          <w:szCs w:val="20"/>
          <w:lang w:eastAsia="fi-FI"/>
        </w:rPr>
        <w:t xml:space="preserve"> </w:t>
      </w:r>
      <w:r w:rsidR="002C7B0B" w:rsidRPr="007D0B07">
        <w:rPr>
          <w:rFonts w:eastAsia="Times New Roman" w:cs="Times New Roman"/>
          <w:color w:val="000000"/>
          <w:sz w:val="20"/>
          <w:szCs w:val="20"/>
          <w:lang w:eastAsia="fi-FI"/>
        </w:rPr>
        <w:t>kouluun, esim. Wilman kautta tai soittamalla opettajainhuoneen puhelimeen</w:t>
      </w:r>
      <w:r w:rsidR="002C7B0B">
        <w:rPr>
          <w:rFonts w:eastAsia="Times New Roman" w:cs="Times New Roman"/>
          <w:color w:val="000000"/>
          <w:sz w:val="20"/>
          <w:szCs w:val="20"/>
          <w:lang w:eastAsia="fi-FI"/>
        </w:rPr>
        <w:t xml:space="preserve">.           </w:t>
      </w:r>
      <w:r>
        <w:rPr>
          <w:rFonts w:eastAsia="Times New Roman" w:cs="Times New Roman"/>
          <w:color w:val="000000"/>
          <w:sz w:val="20"/>
          <w:szCs w:val="20"/>
          <w:lang w:eastAsia="fi-FI"/>
        </w:rPr>
        <w:t xml:space="preserve">  </w:t>
      </w:r>
      <w:r w:rsidR="002C7B0B">
        <w:rPr>
          <w:rFonts w:eastAsia="Times New Roman" w:cs="Times New Roman"/>
          <w:color w:val="000000"/>
          <w:sz w:val="20"/>
          <w:szCs w:val="20"/>
          <w:lang w:eastAsia="fi-FI"/>
        </w:rPr>
        <w:t>Kannattaa laittaa viesti esim. Wilmaan, jos puheluun ei ehditä vastaamaan.</w:t>
      </w:r>
    </w:p>
    <w:p w:rsidR="002C7B0B" w:rsidRPr="007D0B07" w:rsidRDefault="002C7B0B" w:rsidP="009F3499">
      <w:pPr>
        <w:numPr>
          <w:ilvl w:val="0"/>
          <w:numId w:val="1"/>
        </w:numPr>
        <w:spacing w:before="100" w:beforeAutospacing="1" w:after="100" w:afterAutospacing="1"/>
        <w:ind w:left="-142"/>
        <w:rPr>
          <w:rFonts w:eastAsia="Times New Roman" w:cs="Times New Roman"/>
          <w:sz w:val="20"/>
          <w:szCs w:val="20"/>
          <w:lang w:eastAsia="fi-FI"/>
        </w:rPr>
      </w:pPr>
      <w:r w:rsidRPr="007D0B07">
        <w:rPr>
          <w:rFonts w:eastAsia="Times New Roman" w:cs="Times New Roman"/>
          <w:color w:val="000000"/>
          <w:sz w:val="20"/>
          <w:szCs w:val="20"/>
          <w:lang w:eastAsia="fi-FI"/>
        </w:rPr>
        <w:t>kuljetusoppilaan huoltajan tulee ilmoittaa poissaolosta ko. kuljettajalle</w:t>
      </w:r>
    </w:p>
    <w:p w:rsidR="002C7B0B" w:rsidRPr="007D0B07" w:rsidRDefault="002C7B0B" w:rsidP="009F3499">
      <w:pPr>
        <w:numPr>
          <w:ilvl w:val="0"/>
          <w:numId w:val="1"/>
        </w:numPr>
        <w:spacing w:before="100" w:beforeAutospacing="1" w:after="100" w:afterAutospacing="1"/>
        <w:ind w:left="-142"/>
        <w:rPr>
          <w:rFonts w:eastAsia="Times New Roman" w:cs="Times New Roman"/>
          <w:sz w:val="20"/>
          <w:szCs w:val="20"/>
          <w:lang w:eastAsia="fi-FI"/>
        </w:rPr>
      </w:pPr>
      <w:r w:rsidRPr="007D0B07">
        <w:rPr>
          <w:rFonts w:eastAsia="Times New Roman" w:cs="Times New Roman"/>
          <w:color w:val="000000"/>
          <w:sz w:val="20"/>
          <w:szCs w:val="20"/>
          <w:lang w:eastAsia="fi-FI"/>
        </w:rPr>
        <w:t>erityisruokavaliota noudattavan kohdalla ilmoitus poissaolosta heti aamusta klo 7.00 suoraan keittiöön: keittiö(</w:t>
      </w:r>
      <w:proofErr w:type="spellStart"/>
      <w:r w:rsidRPr="007D0B07">
        <w:rPr>
          <w:rFonts w:eastAsia="Times New Roman" w:cs="Times New Roman"/>
          <w:color w:val="000000"/>
          <w:sz w:val="20"/>
          <w:szCs w:val="20"/>
          <w:lang w:eastAsia="fi-FI"/>
        </w:rPr>
        <w:t>ät</w:t>
      </w:r>
      <w:proofErr w:type="spellEnd"/>
      <w:r w:rsidRPr="007D0B07">
        <w:rPr>
          <w:rFonts w:eastAsia="Times New Roman" w:cs="Times New Roman"/>
          <w:color w:val="000000"/>
          <w:sz w:val="20"/>
          <w:szCs w:val="20"/>
          <w:lang w:eastAsia="fi-FI"/>
        </w:rPr>
        <w:t xml:space="preserve">)rautjarvi.fi </w:t>
      </w:r>
      <w:proofErr w:type="gramStart"/>
      <w:r w:rsidRPr="007D0B07">
        <w:rPr>
          <w:rFonts w:eastAsia="Times New Roman" w:cs="Times New Roman"/>
          <w:color w:val="000000"/>
          <w:sz w:val="20"/>
          <w:szCs w:val="20"/>
          <w:lang w:eastAsia="fi-FI"/>
        </w:rPr>
        <w:t>tai</w:t>
      </w:r>
      <w:r w:rsidRPr="007D0B07">
        <w:rPr>
          <w:rFonts w:eastAsia="Times New Roman" w:cs="Times New Roman"/>
          <w:sz w:val="20"/>
          <w:szCs w:val="20"/>
          <w:lang w:eastAsia="fi-FI"/>
        </w:rPr>
        <w:t xml:space="preserve">  040</w:t>
      </w:r>
      <w:proofErr w:type="gramEnd"/>
      <w:r w:rsidRPr="007D0B07">
        <w:rPr>
          <w:rFonts w:eastAsia="Times New Roman" w:cs="Times New Roman"/>
          <w:sz w:val="20"/>
          <w:szCs w:val="20"/>
          <w:lang w:eastAsia="fi-FI"/>
        </w:rPr>
        <w:t xml:space="preserve"> 827 9836.</w:t>
      </w:r>
    </w:p>
    <w:p w:rsidR="002C7B0B" w:rsidRDefault="002C7B0B" w:rsidP="009F3499">
      <w:pPr>
        <w:spacing w:before="100" w:beforeAutospacing="1" w:after="100" w:afterAutospacing="1"/>
        <w:ind w:left="-142"/>
        <w:rPr>
          <w:rFonts w:eastAsia="Times New Roman" w:cs="Times New Roman"/>
          <w:color w:val="000000"/>
          <w:sz w:val="20"/>
          <w:szCs w:val="20"/>
          <w:lang w:eastAsia="fi-FI"/>
        </w:rPr>
      </w:pPr>
      <w:r w:rsidRPr="007D0B07">
        <w:rPr>
          <w:rFonts w:eastAsia="Times New Roman" w:cs="Times New Roman"/>
          <w:b/>
          <w:i/>
          <w:color w:val="000000"/>
          <w:sz w:val="20"/>
          <w:szCs w:val="20"/>
          <w:lang w:eastAsia="fi-FI"/>
        </w:rPr>
        <w:t>Sairaana ei saa tulla kouluun</w:t>
      </w:r>
      <w:r w:rsidRPr="007D0B07">
        <w:rPr>
          <w:rFonts w:eastAsia="Times New Roman" w:cs="Times New Roman"/>
          <w:color w:val="000000"/>
          <w:sz w:val="20"/>
          <w:szCs w:val="20"/>
          <w:lang w:eastAsia="fi-FI"/>
        </w:rPr>
        <w:t xml:space="preserve">. Jos lapsella on kuumetta, täytyy olla yksi </w:t>
      </w:r>
      <w:proofErr w:type="gramStart"/>
      <w:r w:rsidRPr="007D0B07">
        <w:rPr>
          <w:rFonts w:eastAsia="Times New Roman" w:cs="Times New Roman"/>
          <w:color w:val="000000"/>
          <w:sz w:val="20"/>
          <w:szCs w:val="20"/>
          <w:lang w:eastAsia="fi-FI"/>
        </w:rPr>
        <w:t xml:space="preserve">kuumeeton </w:t>
      </w:r>
      <w:r w:rsidR="00FF5311">
        <w:rPr>
          <w:rFonts w:eastAsia="Times New Roman" w:cs="Times New Roman"/>
          <w:color w:val="000000"/>
          <w:sz w:val="20"/>
          <w:szCs w:val="20"/>
          <w:lang w:eastAsia="fi-FI"/>
        </w:rPr>
        <w:t xml:space="preserve">        </w:t>
      </w:r>
      <w:r w:rsidRPr="007D0B07">
        <w:rPr>
          <w:rFonts w:eastAsia="Times New Roman" w:cs="Times New Roman"/>
          <w:color w:val="000000"/>
          <w:sz w:val="20"/>
          <w:szCs w:val="20"/>
          <w:lang w:eastAsia="fi-FI"/>
        </w:rPr>
        <w:t>päivä</w:t>
      </w:r>
      <w:proofErr w:type="gramEnd"/>
      <w:r w:rsidRPr="007D0B07">
        <w:rPr>
          <w:rFonts w:eastAsia="Times New Roman" w:cs="Times New Roman"/>
          <w:color w:val="000000"/>
          <w:sz w:val="20"/>
          <w:szCs w:val="20"/>
          <w:lang w:eastAsia="fi-FI"/>
        </w:rPr>
        <w:t xml:space="preserve"> kotona ennen kouluun paluuta; kerätä voimia ja tehdä läksyt.</w:t>
      </w:r>
    </w:p>
    <w:p w:rsidR="002C7B0B" w:rsidRPr="007D0B07" w:rsidRDefault="002C7B0B" w:rsidP="009F3499">
      <w:pPr>
        <w:spacing w:before="100" w:beforeAutospacing="1" w:after="100" w:afterAutospacing="1"/>
        <w:ind w:left="-142"/>
        <w:rPr>
          <w:rFonts w:eastAsia="Times New Roman" w:cs="Times New Roman"/>
          <w:sz w:val="20"/>
          <w:szCs w:val="20"/>
          <w:lang w:eastAsia="fi-FI"/>
        </w:rPr>
      </w:pPr>
      <w:r w:rsidRPr="007D0B07">
        <w:rPr>
          <w:rFonts w:eastAsia="Times New Roman" w:cs="Times New Roman"/>
          <w:b/>
          <w:bCs/>
          <w:color w:val="000000"/>
          <w:sz w:val="20"/>
          <w:szCs w:val="20"/>
          <w:lang w:eastAsia="fi-FI"/>
        </w:rPr>
        <w:t>LOMA-ANOMUS</w:t>
      </w:r>
    </w:p>
    <w:p w:rsidR="002C7B0B" w:rsidRDefault="002C7B0B" w:rsidP="009F3499">
      <w:pPr>
        <w:spacing w:before="100" w:beforeAutospacing="1" w:after="100" w:afterAutospacing="1"/>
        <w:ind w:left="-142"/>
        <w:rPr>
          <w:rFonts w:eastAsia="Times New Roman" w:cs="Times New Roman"/>
          <w:color w:val="000000"/>
          <w:sz w:val="20"/>
          <w:szCs w:val="20"/>
          <w:lang w:eastAsia="fi-FI"/>
        </w:rPr>
      </w:pPr>
      <w:r w:rsidRPr="007D0B07">
        <w:rPr>
          <w:rFonts w:eastAsia="Times New Roman" w:cs="Times New Roman"/>
          <w:color w:val="000000"/>
          <w:sz w:val="20"/>
          <w:szCs w:val="20"/>
          <w:lang w:eastAsia="fi-FI"/>
        </w:rPr>
        <w:t>Huoltaja voi pyytää luokanopettajalta lupaa oppilaan 1 – 2 päivän poissaoloon. Yli kaksi päivää pidemmät vapaat on anottava kirjallisesti koulunjohtajalta. Lom</w:t>
      </w:r>
      <w:r>
        <w:rPr>
          <w:rFonts w:eastAsia="Times New Roman" w:cs="Times New Roman"/>
          <w:color w:val="000000"/>
          <w:sz w:val="20"/>
          <w:szCs w:val="20"/>
          <w:lang w:eastAsia="fi-FI"/>
        </w:rPr>
        <w:t>a-anomuslomake löytyy Wilmasta hakemukset ja päätökset kohdasta</w:t>
      </w:r>
    </w:p>
    <w:p w:rsidR="00A66C47" w:rsidRDefault="002C7B0B" w:rsidP="009F3499">
      <w:pPr>
        <w:spacing w:before="100" w:beforeAutospacing="1" w:after="100" w:afterAutospacing="1"/>
        <w:ind w:left="-142"/>
        <w:rPr>
          <w:noProof/>
          <w:lang w:eastAsia="fi-FI"/>
        </w:rPr>
      </w:pPr>
      <w:r w:rsidRPr="007D0B07">
        <w:rPr>
          <w:rFonts w:eastAsia="Times New Roman" w:cs="Times New Roman"/>
          <w:color w:val="000000"/>
          <w:sz w:val="20"/>
          <w:szCs w:val="20"/>
          <w:lang w:eastAsia="fi-FI"/>
        </w:rPr>
        <w:t>Oppilas pyytää etukäteen loma-ajan tehtävät opettajilta</w:t>
      </w:r>
      <w:r w:rsidRPr="007D0B07">
        <w:rPr>
          <w:rFonts w:eastAsia="Times New Roman" w:cs="Arial"/>
          <w:color w:val="000000"/>
          <w:sz w:val="20"/>
          <w:szCs w:val="20"/>
          <w:lang w:eastAsia="fi-FI"/>
        </w:rPr>
        <w:t>. Huoltaja vastaa koulutyöstä oppilaan loma-ajalta.</w:t>
      </w:r>
      <w:r w:rsidRPr="000B29E9">
        <w:rPr>
          <w:noProof/>
          <w:lang w:eastAsia="fi-FI"/>
        </w:rPr>
        <w:t xml:space="preserve"> </w:t>
      </w:r>
    </w:p>
    <w:p w:rsidR="00A66C47" w:rsidRPr="00A66C47" w:rsidRDefault="00A66C47" w:rsidP="009F3499">
      <w:pPr>
        <w:spacing w:before="100" w:beforeAutospacing="1" w:after="100" w:afterAutospacing="1"/>
        <w:ind w:left="-142"/>
        <w:rPr>
          <w:rFonts w:eastAsia="Times New Roman" w:cs="Times New Roman"/>
          <w:b/>
          <w:bCs/>
          <w:sz w:val="20"/>
          <w:szCs w:val="18"/>
          <w:lang w:eastAsia="fi-FI"/>
        </w:rPr>
      </w:pPr>
      <w:r w:rsidRPr="00A66C47">
        <w:rPr>
          <w:rFonts w:eastAsia="Times New Roman" w:cs="Times New Roman"/>
          <w:b/>
          <w:bCs/>
          <w:sz w:val="20"/>
          <w:szCs w:val="18"/>
          <w:lang w:eastAsia="fi-FI"/>
        </w:rPr>
        <w:t>OPPILASHUOLLON PALVELUT</w:t>
      </w:r>
    </w:p>
    <w:p w:rsidR="00A66C47" w:rsidRPr="00A66C47" w:rsidRDefault="00A66C47" w:rsidP="009F3499">
      <w:pPr>
        <w:spacing w:before="100" w:beforeAutospacing="1" w:after="100" w:afterAutospacing="1"/>
        <w:ind w:left="-142"/>
        <w:rPr>
          <w:rFonts w:eastAsia="Times New Roman" w:cs="Times New Roman"/>
          <w:sz w:val="20"/>
          <w:szCs w:val="18"/>
          <w:lang w:eastAsia="fi-FI"/>
        </w:rPr>
      </w:pPr>
      <w:r w:rsidRPr="00A66C47">
        <w:rPr>
          <w:rFonts w:eastAsia="Times New Roman" w:cs="Times New Roman"/>
          <w:b/>
          <w:bCs/>
          <w:sz w:val="20"/>
          <w:szCs w:val="18"/>
          <w:lang w:eastAsia="fi-FI"/>
        </w:rPr>
        <w:t>Henkilökunta</w:t>
      </w:r>
      <w:r w:rsidRPr="00A66C47">
        <w:rPr>
          <w:rFonts w:eastAsia="Times New Roman" w:cs="Times New Roman"/>
          <w:sz w:val="20"/>
          <w:szCs w:val="18"/>
          <w:lang w:eastAsia="fi-FI"/>
        </w:rPr>
        <w:br/>
        <w:t>– Kouluterveydenhoitaja Anja Hämäläinen, puh. 040 750 6394</w:t>
      </w:r>
      <w:r w:rsidRPr="00A66C47">
        <w:rPr>
          <w:rFonts w:eastAsia="Times New Roman" w:cs="Times New Roman"/>
          <w:sz w:val="20"/>
          <w:szCs w:val="18"/>
          <w:lang w:eastAsia="fi-FI"/>
        </w:rPr>
        <w:br/>
        <w:t>– Koululääkäri, yhteys kouluterveydenhoitajan kautta</w:t>
      </w:r>
      <w:r w:rsidRPr="00A66C47">
        <w:rPr>
          <w:rFonts w:eastAsia="Times New Roman" w:cs="Times New Roman"/>
          <w:sz w:val="20"/>
          <w:szCs w:val="18"/>
          <w:lang w:eastAsia="fi-FI"/>
        </w:rPr>
        <w:br/>
      </w:r>
      <w:r w:rsidR="00785254">
        <w:rPr>
          <w:rFonts w:eastAsia="Times New Roman" w:cs="Times New Roman"/>
          <w:sz w:val="20"/>
          <w:szCs w:val="18"/>
          <w:lang w:eastAsia="fi-FI"/>
        </w:rPr>
        <w:t>– Koulukuraattori Milena Pekari</w:t>
      </w:r>
      <w:r w:rsidRPr="00A66C47">
        <w:rPr>
          <w:rFonts w:eastAsia="Times New Roman" w:cs="Times New Roman"/>
          <w:sz w:val="20"/>
          <w:szCs w:val="18"/>
          <w:lang w:eastAsia="fi-FI"/>
        </w:rPr>
        <w:t>, puh. 040 354 2775</w:t>
      </w:r>
      <w:r w:rsidRPr="00A66C47">
        <w:rPr>
          <w:rFonts w:eastAsia="Times New Roman" w:cs="Times New Roman"/>
          <w:sz w:val="20"/>
          <w:szCs w:val="18"/>
          <w:lang w:eastAsia="fi-FI"/>
        </w:rPr>
        <w:br/>
        <w:t xml:space="preserve">– Koulupsykologi </w:t>
      </w:r>
    </w:p>
    <w:p w:rsidR="00A66C47" w:rsidRDefault="00A66C47" w:rsidP="009F3499">
      <w:pPr>
        <w:ind w:left="-142"/>
        <w:rPr>
          <w:rFonts w:eastAsia="Times New Roman" w:cs="Times New Roman"/>
          <w:sz w:val="20"/>
          <w:szCs w:val="18"/>
          <w:lang w:eastAsia="fi-FI"/>
        </w:rPr>
      </w:pPr>
      <w:r w:rsidRPr="00A66C47">
        <w:rPr>
          <w:rFonts w:eastAsia="Times New Roman" w:cs="Times New Roman"/>
          <w:b/>
          <w:bCs/>
          <w:sz w:val="20"/>
          <w:szCs w:val="18"/>
          <w:lang w:eastAsia="fi-FI"/>
        </w:rPr>
        <w:t>Yhteistyökumppanit</w:t>
      </w:r>
      <w:r w:rsidRPr="00A66C47">
        <w:rPr>
          <w:rFonts w:eastAsia="Times New Roman" w:cs="Times New Roman"/>
          <w:sz w:val="20"/>
          <w:szCs w:val="18"/>
          <w:lang w:eastAsia="fi-FI"/>
        </w:rPr>
        <w:br/>
        <w:t>– Lasten ja Nu</w:t>
      </w:r>
      <w:r>
        <w:rPr>
          <w:rFonts w:eastAsia="Times New Roman" w:cs="Times New Roman"/>
          <w:sz w:val="20"/>
          <w:szCs w:val="18"/>
          <w:lang w:eastAsia="fi-FI"/>
        </w:rPr>
        <w:t>orten talo, puh. (05) 352 2360. Ma- pe klo 9-15</w:t>
      </w:r>
    </w:p>
    <w:p w:rsidR="00D9796F" w:rsidRDefault="00D9796F" w:rsidP="00D9796F">
      <w:pPr>
        <w:ind w:left="-142" w:right="111"/>
        <w:rPr>
          <w:rFonts w:eastAsia="Times New Roman" w:cs="Times New Roman"/>
          <w:sz w:val="20"/>
          <w:szCs w:val="18"/>
          <w:lang w:eastAsia="fi-FI"/>
        </w:rPr>
      </w:pPr>
    </w:p>
    <w:p w:rsidR="00FF5311" w:rsidRPr="00D9796F" w:rsidRDefault="00FF5311" w:rsidP="00AB0D31">
      <w:pPr>
        <w:ind w:right="111" w:firstLine="284"/>
        <w:rPr>
          <w:rFonts w:eastAsia="Times New Roman" w:cs="Times New Roman"/>
          <w:sz w:val="20"/>
          <w:szCs w:val="18"/>
          <w:lang w:eastAsia="fi-FI"/>
        </w:rPr>
      </w:pPr>
      <w:r w:rsidRPr="007D0B07">
        <w:rPr>
          <w:rFonts w:eastAsia="Times New Roman" w:cs="Times New Roman"/>
          <w:b/>
          <w:bCs/>
          <w:color w:val="000000"/>
          <w:sz w:val="20"/>
          <w:szCs w:val="20"/>
          <w:lang w:eastAsia="fi-FI"/>
        </w:rPr>
        <w:t>TUKIOPETUS</w:t>
      </w:r>
    </w:p>
    <w:p w:rsidR="00FF5311" w:rsidRPr="000F0589" w:rsidRDefault="00FF5311" w:rsidP="00FF5311">
      <w:pPr>
        <w:spacing w:before="100" w:beforeAutospacing="1" w:after="100" w:afterAutospacing="1"/>
        <w:ind w:left="142" w:right="-568"/>
        <w:rPr>
          <w:rFonts w:eastAsia="Times New Roman" w:cs="Times New Roman"/>
          <w:sz w:val="20"/>
          <w:szCs w:val="20"/>
          <w:lang w:eastAsia="fi-FI"/>
        </w:rPr>
      </w:pPr>
      <w:r w:rsidRPr="000F0589">
        <w:rPr>
          <w:rFonts w:eastAsia="Times New Roman" w:cs="Times New Roman"/>
          <w:color w:val="000000"/>
          <w:sz w:val="20"/>
          <w:szCs w:val="20"/>
          <w:lang w:eastAsia="fi-FI"/>
        </w:rPr>
        <w:t>Tukiopetusta annetaan</w:t>
      </w:r>
      <w:r>
        <w:rPr>
          <w:rFonts w:eastAsia="Times New Roman" w:cs="Times New Roman"/>
          <w:color w:val="000000"/>
          <w:sz w:val="20"/>
          <w:szCs w:val="20"/>
          <w:lang w:eastAsia="fi-FI"/>
        </w:rPr>
        <w:t xml:space="preserve"> </w:t>
      </w:r>
      <w:r w:rsidRPr="000F0589">
        <w:rPr>
          <w:rFonts w:eastAsia="Times New Roman" w:cs="Times New Roman"/>
          <w:color w:val="000000"/>
          <w:sz w:val="20"/>
          <w:szCs w:val="20"/>
          <w:lang w:eastAsia="fi-FI"/>
        </w:rPr>
        <w:t>sille varatun resurssin puitteissa. Opettaja järjestää tukiopetuksen pääsää</w:t>
      </w:r>
      <w:r>
        <w:rPr>
          <w:rFonts w:eastAsia="Times New Roman" w:cs="Times New Roman"/>
          <w:color w:val="000000"/>
          <w:sz w:val="20"/>
          <w:szCs w:val="20"/>
          <w:lang w:eastAsia="fi-FI"/>
        </w:rPr>
        <w:t>ntöisesti kouluajan ulkopuolella</w:t>
      </w:r>
      <w:r w:rsidRPr="000F0589">
        <w:rPr>
          <w:rFonts w:eastAsia="Times New Roman" w:cs="Times New Roman"/>
          <w:color w:val="000000"/>
          <w:sz w:val="20"/>
          <w:szCs w:val="20"/>
          <w:lang w:eastAsia="fi-FI"/>
        </w:rPr>
        <w:t>.</w:t>
      </w:r>
    </w:p>
    <w:p w:rsidR="00FF5311" w:rsidRDefault="00FF5311" w:rsidP="00FF5311">
      <w:pPr>
        <w:spacing w:before="100" w:beforeAutospacing="1" w:after="100" w:afterAutospacing="1"/>
        <w:ind w:left="142" w:right="-568"/>
        <w:rPr>
          <w:rFonts w:eastAsia="Times New Roman" w:cs="Times New Roman"/>
          <w:color w:val="000000"/>
          <w:sz w:val="20"/>
          <w:szCs w:val="20"/>
          <w:lang w:eastAsia="fi-FI"/>
        </w:rPr>
      </w:pPr>
      <w:r>
        <w:rPr>
          <w:noProof/>
          <w:lang w:eastAsia="fi-FI"/>
        </w:rPr>
        <w:drawing>
          <wp:anchor distT="0" distB="0" distL="114300" distR="114300" simplePos="0" relativeHeight="251676672" behindDoc="1" locked="0" layoutInCell="1" allowOverlap="1" wp14:anchorId="5319DD32" wp14:editId="2247AC78">
            <wp:simplePos x="0" y="0"/>
            <wp:positionH relativeFrom="column">
              <wp:posOffset>1487805</wp:posOffset>
            </wp:positionH>
            <wp:positionV relativeFrom="paragraph">
              <wp:posOffset>311532</wp:posOffset>
            </wp:positionV>
            <wp:extent cx="1975908" cy="1465083"/>
            <wp:effectExtent l="0" t="0" r="5715" b="1905"/>
            <wp:wrapNone/>
            <wp:docPr id="12" name="Kuva 12" descr="Kuvahaun tulos haulle a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vahaun tulos haulle at schoo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75908" cy="14650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0589">
        <w:rPr>
          <w:rFonts w:eastAsia="Times New Roman" w:cs="Times New Roman"/>
          <w:color w:val="000000"/>
          <w:sz w:val="20"/>
          <w:szCs w:val="20"/>
          <w:lang w:eastAsia="fi-FI"/>
        </w:rPr>
        <w:t>Tukiopetusta ei kuitenkaan anneta esim. oppilaan lomamatkasta aiheutuvien poissaolojen aikana opetettujen asioiden paikkaamiseksi.</w:t>
      </w:r>
    </w:p>
    <w:p w:rsidR="00FF5311" w:rsidRDefault="00FF5311" w:rsidP="00FF5311">
      <w:pPr>
        <w:spacing w:before="100" w:beforeAutospacing="1" w:after="100" w:afterAutospacing="1"/>
        <w:ind w:left="142" w:right="-568"/>
        <w:rPr>
          <w:rFonts w:eastAsia="Times New Roman" w:cs="Times New Roman"/>
          <w:color w:val="000000"/>
          <w:sz w:val="20"/>
          <w:szCs w:val="20"/>
          <w:lang w:eastAsia="fi-FI"/>
        </w:rPr>
      </w:pPr>
    </w:p>
    <w:p w:rsidR="00FF5311" w:rsidRDefault="00FF5311" w:rsidP="00FF5311">
      <w:pPr>
        <w:spacing w:before="100" w:beforeAutospacing="1" w:after="100" w:afterAutospacing="1"/>
        <w:ind w:left="142" w:right="-568"/>
        <w:rPr>
          <w:rFonts w:eastAsia="Times New Roman" w:cs="Times New Roman"/>
          <w:color w:val="000000"/>
          <w:sz w:val="20"/>
          <w:szCs w:val="20"/>
          <w:lang w:eastAsia="fi-FI"/>
        </w:rPr>
      </w:pPr>
    </w:p>
    <w:p w:rsidR="00FF5311" w:rsidRDefault="00FF5311" w:rsidP="00FF5311">
      <w:pPr>
        <w:spacing w:before="100" w:beforeAutospacing="1" w:after="100" w:afterAutospacing="1"/>
        <w:ind w:left="142" w:right="-568"/>
        <w:rPr>
          <w:rFonts w:eastAsia="Times New Roman" w:cs="Times New Roman"/>
          <w:color w:val="000000"/>
          <w:sz w:val="20"/>
          <w:szCs w:val="20"/>
          <w:lang w:eastAsia="fi-FI"/>
        </w:rPr>
      </w:pPr>
    </w:p>
    <w:p w:rsidR="009F3499" w:rsidRDefault="009F3499" w:rsidP="00FF5311">
      <w:pPr>
        <w:spacing w:before="100" w:beforeAutospacing="1" w:after="100" w:afterAutospacing="1"/>
        <w:ind w:left="142" w:right="-568"/>
        <w:rPr>
          <w:rFonts w:eastAsia="Times New Roman" w:cs="Times New Roman"/>
          <w:color w:val="000000"/>
          <w:sz w:val="20"/>
          <w:szCs w:val="20"/>
          <w:lang w:eastAsia="fi-FI"/>
        </w:rPr>
      </w:pPr>
    </w:p>
    <w:p w:rsidR="00FF5311" w:rsidRPr="005C34E7" w:rsidRDefault="00FF5311" w:rsidP="00FF5311">
      <w:pPr>
        <w:spacing w:before="100" w:beforeAutospacing="1" w:after="100" w:afterAutospacing="1"/>
        <w:ind w:left="142" w:right="-568"/>
        <w:rPr>
          <w:rFonts w:eastAsia="Times New Roman" w:cs="Times New Roman"/>
          <w:b/>
          <w:i/>
          <w:sz w:val="20"/>
          <w:szCs w:val="20"/>
          <w:lang w:eastAsia="fi-FI"/>
        </w:rPr>
      </w:pPr>
      <w:r w:rsidRPr="005C34E7">
        <w:rPr>
          <w:rFonts w:eastAsia="Times New Roman" w:cs="Times New Roman"/>
          <w:b/>
          <w:i/>
          <w:color w:val="000000"/>
          <w:sz w:val="20"/>
          <w:szCs w:val="20"/>
          <w:lang w:eastAsia="fi-FI"/>
        </w:rPr>
        <w:t>KOLMIPORTAINEN TUKI</w:t>
      </w:r>
    </w:p>
    <w:p w:rsidR="00FF5311" w:rsidRPr="000F0589" w:rsidRDefault="00FF5311" w:rsidP="002646F4">
      <w:pPr>
        <w:spacing w:before="100" w:beforeAutospacing="1" w:after="100" w:afterAutospacing="1"/>
        <w:ind w:left="142" w:right="-172"/>
        <w:rPr>
          <w:rFonts w:eastAsia="Times New Roman" w:cs="Times New Roman"/>
          <w:sz w:val="20"/>
          <w:szCs w:val="20"/>
          <w:lang w:eastAsia="fi-FI"/>
        </w:rPr>
      </w:pPr>
      <w:r w:rsidRPr="000F0589">
        <w:rPr>
          <w:rFonts w:eastAsia="Times New Roman" w:cs="Times New Roman"/>
          <w:color w:val="000000"/>
          <w:sz w:val="20"/>
          <w:szCs w:val="20"/>
          <w:lang w:eastAsia="fi-FI"/>
        </w:rPr>
        <w:t xml:space="preserve">Uudistuneen (2010) perusopetuslain mukaisesti oppilaalle suunnattava </w:t>
      </w:r>
      <w:proofErr w:type="gramStart"/>
      <w:r w:rsidRPr="000F0589">
        <w:rPr>
          <w:rFonts w:eastAsia="Times New Roman" w:cs="Times New Roman"/>
          <w:color w:val="000000"/>
          <w:sz w:val="20"/>
          <w:szCs w:val="20"/>
          <w:lang w:eastAsia="fi-FI"/>
        </w:rPr>
        <w:t>tuki</w:t>
      </w:r>
      <w:r w:rsidR="00C0597E">
        <w:rPr>
          <w:rFonts w:eastAsia="Times New Roman" w:cs="Times New Roman"/>
          <w:color w:val="000000"/>
          <w:sz w:val="20"/>
          <w:szCs w:val="20"/>
          <w:lang w:eastAsia="fi-FI"/>
        </w:rPr>
        <w:t xml:space="preserve">  </w:t>
      </w:r>
      <w:r w:rsidRPr="000F0589">
        <w:rPr>
          <w:rFonts w:eastAsia="Times New Roman" w:cs="Times New Roman"/>
          <w:color w:val="000000"/>
          <w:sz w:val="20"/>
          <w:szCs w:val="20"/>
          <w:lang w:eastAsia="fi-FI"/>
        </w:rPr>
        <w:t xml:space="preserve"> muodostuu</w:t>
      </w:r>
      <w:proofErr w:type="gramEnd"/>
      <w:r w:rsidRPr="000F0589">
        <w:rPr>
          <w:rFonts w:eastAsia="Times New Roman" w:cs="Times New Roman"/>
          <w:color w:val="000000"/>
          <w:sz w:val="20"/>
          <w:szCs w:val="20"/>
          <w:lang w:eastAsia="fi-FI"/>
        </w:rPr>
        <w:t xml:space="preserve"> kolmeen portaaseen: yleiseen tukeen, tehostettuun tukeen ja</w:t>
      </w:r>
      <w:r w:rsidR="00C0597E">
        <w:rPr>
          <w:rFonts w:eastAsia="Times New Roman" w:cs="Times New Roman"/>
          <w:color w:val="000000"/>
          <w:sz w:val="20"/>
          <w:szCs w:val="20"/>
          <w:lang w:eastAsia="fi-FI"/>
        </w:rPr>
        <w:t xml:space="preserve">        </w:t>
      </w:r>
      <w:r w:rsidRPr="000F0589">
        <w:rPr>
          <w:rFonts w:eastAsia="Times New Roman" w:cs="Times New Roman"/>
          <w:color w:val="000000"/>
          <w:sz w:val="20"/>
          <w:szCs w:val="20"/>
          <w:lang w:eastAsia="fi-FI"/>
        </w:rPr>
        <w:t xml:space="preserve"> erityiseen tukeen. Tuen tarve voi nousta monesta syystä kuten </w:t>
      </w:r>
      <w:proofErr w:type="gramStart"/>
      <w:r w:rsidRPr="000F0589">
        <w:rPr>
          <w:rFonts w:eastAsia="Times New Roman" w:cs="Times New Roman"/>
          <w:color w:val="000000"/>
          <w:sz w:val="20"/>
          <w:szCs w:val="20"/>
          <w:lang w:eastAsia="fi-FI"/>
        </w:rPr>
        <w:t xml:space="preserve">oppimisen </w:t>
      </w:r>
      <w:r w:rsidR="00C0597E">
        <w:rPr>
          <w:rFonts w:eastAsia="Times New Roman" w:cs="Times New Roman"/>
          <w:color w:val="000000"/>
          <w:sz w:val="20"/>
          <w:szCs w:val="20"/>
          <w:lang w:eastAsia="fi-FI"/>
        </w:rPr>
        <w:t xml:space="preserve">     </w:t>
      </w:r>
      <w:r w:rsidRPr="000F0589">
        <w:rPr>
          <w:rFonts w:eastAsia="Times New Roman" w:cs="Times New Roman"/>
          <w:color w:val="000000"/>
          <w:sz w:val="20"/>
          <w:szCs w:val="20"/>
          <w:lang w:eastAsia="fi-FI"/>
        </w:rPr>
        <w:t>vaikeuksista</w:t>
      </w:r>
      <w:proofErr w:type="gramEnd"/>
      <w:r w:rsidRPr="000F0589">
        <w:rPr>
          <w:rFonts w:eastAsia="Times New Roman" w:cs="Times New Roman"/>
          <w:color w:val="000000"/>
          <w:sz w:val="20"/>
          <w:szCs w:val="20"/>
          <w:lang w:eastAsia="fi-FI"/>
        </w:rPr>
        <w:t>, käytöksen muuttumisesta tai koulumotivaatio-ongelmista.</w:t>
      </w:r>
    </w:p>
    <w:p w:rsidR="00FF5311" w:rsidRPr="0050750C" w:rsidRDefault="009F3499" w:rsidP="00FF5311">
      <w:pPr>
        <w:spacing w:before="100" w:beforeAutospacing="1" w:after="100" w:afterAutospacing="1"/>
        <w:ind w:left="142" w:right="-568"/>
        <w:rPr>
          <w:rFonts w:eastAsia="Times New Roman" w:cs="Times New Roman"/>
          <w:color w:val="000000"/>
          <w:sz w:val="20"/>
          <w:szCs w:val="20"/>
          <w:lang w:eastAsia="fi-FI"/>
        </w:rPr>
      </w:pPr>
      <w:r>
        <w:rPr>
          <w:noProof/>
          <w:lang w:eastAsia="fi-FI"/>
        </w:rPr>
        <w:drawing>
          <wp:anchor distT="0" distB="0" distL="114300" distR="114300" simplePos="0" relativeHeight="251678720" behindDoc="1" locked="0" layoutInCell="1" allowOverlap="1" wp14:anchorId="194240B8" wp14:editId="1DB98460">
            <wp:simplePos x="0" y="0"/>
            <wp:positionH relativeFrom="column">
              <wp:posOffset>1535430</wp:posOffset>
            </wp:positionH>
            <wp:positionV relativeFrom="paragraph">
              <wp:posOffset>687854</wp:posOffset>
            </wp:positionV>
            <wp:extent cx="1226372" cy="1461354"/>
            <wp:effectExtent l="0" t="0" r="0" b="5715"/>
            <wp:wrapNone/>
            <wp:docPr id="5" name="Kuva 5" descr="Kuvahaun tulos haulle koululai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uvahaun tulos haulle koululaise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6372" cy="1461354"/>
                    </a:xfrm>
                    <a:prstGeom prst="rect">
                      <a:avLst/>
                    </a:prstGeom>
                    <a:noFill/>
                    <a:ln>
                      <a:noFill/>
                    </a:ln>
                  </pic:spPr>
                </pic:pic>
              </a:graphicData>
            </a:graphic>
            <wp14:sizeRelH relativeFrom="page">
              <wp14:pctWidth>0</wp14:pctWidth>
            </wp14:sizeRelH>
            <wp14:sizeRelV relativeFrom="page">
              <wp14:pctHeight>0</wp14:pctHeight>
            </wp14:sizeRelV>
          </wp:anchor>
        </w:drawing>
      </w:r>
      <w:r w:rsidR="00FF5311" w:rsidRPr="000F0589">
        <w:rPr>
          <w:rFonts w:eastAsia="Times New Roman" w:cs="Times New Roman"/>
          <w:color w:val="000000"/>
          <w:sz w:val="20"/>
          <w:szCs w:val="20"/>
          <w:lang w:eastAsia="fi-FI"/>
        </w:rPr>
        <w:t>Ennen yleisen tuen portaalle nousua voidaan oppilaalle tarjota satunnaisesti ja lyhytkestoisesti tukea, kuten antaa tukiopetusta, eriyttää jne. Jos tuen tarve on säännöllisempää, siirrytään yleiseen tukeen.</w:t>
      </w:r>
    </w:p>
    <w:p w:rsidR="009F3499" w:rsidRDefault="009F3499" w:rsidP="009F3499">
      <w:pPr>
        <w:spacing w:before="100" w:beforeAutospacing="1" w:after="100" w:afterAutospacing="1"/>
        <w:ind w:left="142" w:right="-426"/>
        <w:rPr>
          <w:rFonts w:eastAsia="Times New Roman" w:cs="Times New Roman"/>
          <w:b/>
          <w:i/>
          <w:color w:val="000000"/>
          <w:sz w:val="20"/>
          <w:szCs w:val="20"/>
          <w:lang w:eastAsia="fi-FI"/>
        </w:rPr>
      </w:pPr>
    </w:p>
    <w:p w:rsidR="009F3499" w:rsidRDefault="009F3499" w:rsidP="009F3499">
      <w:pPr>
        <w:spacing w:before="100" w:beforeAutospacing="1" w:after="100" w:afterAutospacing="1"/>
        <w:ind w:left="142" w:right="-426"/>
        <w:rPr>
          <w:rFonts w:eastAsia="Times New Roman" w:cs="Times New Roman"/>
          <w:b/>
          <w:i/>
          <w:color w:val="000000"/>
          <w:sz w:val="20"/>
          <w:szCs w:val="20"/>
          <w:lang w:eastAsia="fi-FI"/>
        </w:rPr>
      </w:pPr>
    </w:p>
    <w:p w:rsidR="009F3499" w:rsidRDefault="009F3499" w:rsidP="009F3499">
      <w:pPr>
        <w:spacing w:before="100" w:beforeAutospacing="1" w:after="100" w:afterAutospacing="1"/>
        <w:ind w:left="142" w:right="-426"/>
        <w:rPr>
          <w:rFonts w:eastAsia="Times New Roman" w:cs="Times New Roman"/>
          <w:b/>
          <w:i/>
          <w:color w:val="000000"/>
          <w:sz w:val="20"/>
          <w:szCs w:val="20"/>
          <w:lang w:eastAsia="fi-FI"/>
        </w:rPr>
      </w:pPr>
    </w:p>
    <w:p w:rsidR="00FF5311" w:rsidRPr="005C34E7" w:rsidRDefault="00C0597E" w:rsidP="002646F4">
      <w:pPr>
        <w:spacing w:before="100" w:beforeAutospacing="1" w:after="100" w:afterAutospacing="1"/>
        <w:ind w:right="-426"/>
        <w:rPr>
          <w:rFonts w:eastAsia="Times New Roman" w:cs="Times New Roman"/>
          <w:b/>
          <w:i/>
          <w:sz w:val="20"/>
          <w:szCs w:val="20"/>
          <w:lang w:eastAsia="fi-FI"/>
        </w:rPr>
      </w:pPr>
      <w:r>
        <w:rPr>
          <w:rFonts w:eastAsia="Times New Roman" w:cs="Times New Roman"/>
          <w:b/>
          <w:i/>
          <w:color w:val="000000"/>
          <w:sz w:val="20"/>
          <w:szCs w:val="20"/>
          <w:lang w:eastAsia="fi-FI"/>
        </w:rPr>
        <w:t xml:space="preserve"> YLEINEN TUKI</w:t>
      </w:r>
    </w:p>
    <w:p w:rsidR="00FF5311" w:rsidRDefault="00C0597E" w:rsidP="006A0EF2">
      <w:pPr>
        <w:widowControl w:val="0"/>
        <w:spacing w:before="100" w:beforeAutospacing="1" w:after="100" w:afterAutospacing="1"/>
        <w:ind w:left="-426" w:right="-172"/>
        <w:rPr>
          <w:rFonts w:eastAsia="Times New Roman" w:cs="Times New Roman"/>
          <w:color w:val="000000"/>
          <w:sz w:val="20"/>
          <w:szCs w:val="20"/>
          <w:lang w:eastAsia="fi-FI"/>
        </w:rPr>
      </w:pPr>
      <w:proofErr w:type="spellStart"/>
      <w:r>
        <w:rPr>
          <w:rFonts w:eastAsia="Times New Roman" w:cs="Times New Roman"/>
          <w:color w:val="000000"/>
          <w:sz w:val="20"/>
          <w:szCs w:val="20"/>
          <w:lang w:eastAsia="fi-FI"/>
        </w:rPr>
        <w:t>Yl</w:t>
      </w:r>
      <w:proofErr w:type="spellEnd"/>
      <w:r>
        <w:rPr>
          <w:rFonts w:eastAsia="Times New Roman" w:cs="Times New Roman"/>
          <w:color w:val="000000"/>
          <w:sz w:val="20"/>
          <w:szCs w:val="20"/>
          <w:lang w:eastAsia="fi-FI"/>
        </w:rPr>
        <w:t xml:space="preserve"> Ylein</w:t>
      </w:r>
      <w:r w:rsidR="00FF5311" w:rsidRPr="000F0589">
        <w:rPr>
          <w:rFonts w:eastAsia="Times New Roman" w:cs="Times New Roman"/>
          <w:color w:val="000000"/>
          <w:sz w:val="20"/>
          <w:szCs w:val="20"/>
          <w:lang w:eastAsia="fi-FI"/>
        </w:rPr>
        <w:t>en tuki tarkoittaa kaikille oppilaille annettavaa tukea. Yleisessä tuessa painottuvat eriyttäminen, oppimaanohjaus, tukiopetus, ohjaus- ja tukipalvelut (jakotunnit, ryhmäkoon pienentäminen, oppimista tukevat materiaalit ja välineet, huoltajien tapaamiset jne.). Yleisen tuen jaksoa varten opettaja tekee pedagogisen arvion, jossa kuvataan oppilaalle annettu konkreettinen tuki. Kopio pedagogise</w:t>
      </w:r>
      <w:r w:rsidR="009F3499">
        <w:rPr>
          <w:rFonts w:eastAsia="Times New Roman" w:cs="Times New Roman"/>
          <w:color w:val="000000"/>
          <w:sz w:val="20"/>
          <w:szCs w:val="20"/>
          <w:lang w:eastAsia="fi-FI"/>
        </w:rPr>
        <w:t>sta arviosta lähetetään kotiin.</w:t>
      </w:r>
      <w:r w:rsidR="006A0EF2">
        <w:rPr>
          <w:rFonts w:eastAsia="Times New Roman" w:cs="Times New Roman"/>
          <w:color w:val="000000"/>
          <w:sz w:val="20"/>
          <w:szCs w:val="20"/>
          <w:lang w:eastAsia="fi-FI"/>
        </w:rPr>
        <w:t xml:space="preserve"> </w:t>
      </w:r>
      <w:r w:rsidR="00FF5311" w:rsidRPr="000F0589">
        <w:rPr>
          <w:rFonts w:eastAsia="Times New Roman" w:cs="Times New Roman"/>
          <w:color w:val="000000"/>
          <w:sz w:val="20"/>
          <w:szCs w:val="20"/>
          <w:lang w:eastAsia="fi-FI"/>
        </w:rPr>
        <w:t>Jakson jälkeen arvioidaan tuen riittävyys. Jos tuki ei ole ollut riittävä, siirrytään tehostettuun tukeen.</w:t>
      </w:r>
    </w:p>
    <w:p w:rsidR="00FF5311" w:rsidRPr="00CD08A2" w:rsidRDefault="00C0597E" w:rsidP="002646F4">
      <w:pPr>
        <w:spacing w:before="100" w:beforeAutospacing="1" w:after="100" w:afterAutospacing="1"/>
        <w:ind w:right="-172"/>
        <w:rPr>
          <w:rFonts w:eastAsia="Times New Roman" w:cs="Times New Roman"/>
          <w:b/>
          <w:i/>
          <w:sz w:val="20"/>
          <w:szCs w:val="18"/>
          <w:lang w:eastAsia="fi-FI"/>
        </w:rPr>
      </w:pPr>
      <w:r>
        <w:rPr>
          <w:rFonts w:eastAsia="Times New Roman" w:cs="Times New Roman"/>
          <w:b/>
          <w:i/>
          <w:color w:val="000000"/>
          <w:sz w:val="20"/>
          <w:szCs w:val="18"/>
          <w:lang w:eastAsia="fi-FI"/>
        </w:rPr>
        <w:t>TEHOSTETTU TUKI</w:t>
      </w:r>
    </w:p>
    <w:p w:rsidR="00FF5311" w:rsidRPr="001473FB" w:rsidRDefault="00FF5311" w:rsidP="002646F4">
      <w:pPr>
        <w:spacing w:before="100" w:beforeAutospacing="1" w:after="100" w:afterAutospacing="1"/>
        <w:ind w:left="-284" w:right="-597"/>
        <w:rPr>
          <w:rFonts w:eastAsia="Times New Roman" w:cs="Times New Roman"/>
          <w:color w:val="000000"/>
          <w:sz w:val="20"/>
          <w:szCs w:val="18"/>
          <w:lang w:eastAsia="fi-FI"/>
        </w:rPr>
      </w:pPr>
      <w:r w:rsidRPr="00CD08A2">
        <w:rPr>
          <w:rFonts w:eastAsia="Times New Roman" w:cs="Times New Roman"/>
          <w:color w:val="000000"/>
          <w:sz w:val="20"/>
          <w:szCs w:val="18"/>
          <w:lang w:eastAsia="fi-FI"/>
        </w:rPr>
        <w:t>Tehostetusta tuesta päätetään oppilaskohtaisessa oppilashuollon työryhmässä. Tehostetussa tuessa painottuvat yleisen tuen painotusten lisäksi oppilashuollon tuki, osa-aikainen erityisopetus, koulunkäynnin ohjaajan palvelut sekä ohjaus- ja tukipalvelut (esim. samanaikaisopetus tai pienempi opetusryhmä). Tehostettua tukea varten tehdään oppimissuunnitelma, jossa kuvataan konkreettinen tuki. Oppimissuunnitelma laaditaan useimmiten yhteistyössä huoltajien kanssa, ja jakson aikana korostuu myös huoltajien antama tuki. Jakson kesto on lukukausi / -vuosi.</w:t>
      </w:r>
    </w:p>
    <w:p w:rsidR="00FF5311" w:rsidRPr="00C0597E" w:rsidRDefault="00C0597E" w:rsidP="002646F4">
      <w:pPr>
        <w:spacing w:before="100" w:beforeAutospacing="1" w:after="100" w:afterAutospacing="1"/>
        <w:ind w:hanging="426"/>
        <w:rPr>
          <w:rFonts w:eastAsia="Times New Roman" w:cs="Times New Roman"/>
          <w:b/>
          <w:bCs/>
          <w:color w:val="000000"/>
          <w:szCs w:val="20"/>
          <w:lang w:eastAsia="fi-FI"/>
        </w:rPr>
      </w:pPr>
      <w:r>
        <w:rPr>
          <w:rFonts w:eastAsia="Times New Roman" w:cs="Times New Roman"/>
          <w:b/>
          <w:bCs/>
          <w:color w:val="000000"/>
          <w:szCs w:val="18"/>
          <w:lang w:eastAsia="fi-FI"/>
        </w:rPr>
        <w:t>ERITYINEN TUKI</w:t>
      </w:r>
    </w:p>
    <w:p w:rsidR="00FF5311" w:rsidRPr="00CD08A2" w:rsidRDefault="00FF5311" w:rsidP="00FF5311">
      <w:pPr>
        <w:spacing w:before="100" w:beforeAutospacing="1" w:after="100" w:afterAutospacing="1"/>
        <w:ind w:left="-426"/>
        <w:rPr>
          <w:rFonts w:eastAsia="Times New Roman" w:cs="Times New Roman"/>
          <w:sz w:val="20"/>
          <w:szCs w:val="18"/>
          <w:lang w:eastAsia="fi-FI"/>
        </w:rPr>
      </w:pPr>
      <w:r w:rsidRPr="00CD08A2">
        <w:rPr>
          <w:rFonts w:eastAsia="Times New Roman" w:cs="Times New Roman"/>
          <w:color w:val="000000"/>
          <w:sz w:val="20"/>
          <w:szCs w:val="18"/>
          <w:lang w:eastAsia="fi-FI"/>
        </w:rPr>
        <w:t>Erityistä tukea varten laaditaan pedagoginen selvitys. Ennen erityisen tuen aloittamista kuullaan huoltajia ja oppilasta hänen kehitystasolleen sopivalla tavalla. Pedagogisen selvityksen laadinnan vastuu on oppilaskohtaisella työryhmällä. Pedagogiseen selvitykseen perustuen rehtori tekee opetustoimenjohtajalle esityksen erityisen tuen aloittamisesta. Kun erityisen tuen päätös on tehty, laaditaan oppilaalle HOJKS (henkilökohtainen opetuksen järjestämistä koskeva suunnitelma). Vastuuhenkilönä toimii luokanopettaja ja erityisopettaja. Tuen tarpeellisuus arvioidaan vuosittain ja erityisesti 2.-luokan keväällä ja 5.-luokan keväällä.</w:t>
      </w:r>
    </w:p>
    <w:p w:rsidR="00FF5311" w:rsidRPr="00CD08A2" w:rsidRDefault="00FF5311" w:rsidP="009F3499">
      <w:pPr>
        <w:tabs>
          <w:tab w:val="left" w:pos="284"/>
        </w:tabs>
        <w:spacing w:before="100" w:beforeAutospacing="1" w:after="100" w:afterAutospacing="1"/>
        <w:ind w:left="-426"/>
        <w:rPr>
          <w:rFonts w:eastAsia="Times New Roman" w:cs="Times New Roman"/>
          <w:color w:val="000000"/>
          <w:sz w:val="20"/>
          <w:szCs w:val="18"/>
          <w:lang w:eastAsia="fi-FI"/>
        </w:rPr>
      </w:pPr>
      <w:r w:rsidRPr="00CD08A2">
        <w:rPr>
          <w:rFonts w:eastAsia="Times New Roman" w:cs="Times New Roman"/>
          <w:color w:val="000000"/>
          <w:sz w:val="20"/>
          <w:szCs w:val="18"/>
          <w:lang w:eastAsia="fi-FI"/>
        </w:rPr>
        <w:t xml:space="preserve">Pääsääntöisesti portaalta toiselle pitää edetä järjestyksessä. Kuitenkin päätös erityisestä tuesta voidaan tehdä jo ennen </w:t>
      </w:r>
      <w:proofErr w:type="spellStart"/>
      <w:r w:rsidRPr="00CD08A2">
        <w:rPr>
          <w:rFonts w:eastAsia="Times New Roman" w:cs="Times New Roman"/>
          <w:color w:val="000000"/>
          <w:sz w:val="20"/>
          <w:szCs w:val="18"/>
          <w:lang w:eastAsia="fi-FI"/>
        </w:rPr>
        <w:t>esi</w:t>
      </w:r>
      <w:proofErr w:type="spellEnd"/>
      <w:r w:rsidRPr="00CD08A2">
        <w:rPr>
          <w:rFonts w:eastAsia="Times New Roman" w:cs="Times New Roman"/>
          <w:color w:val="000000"/>
          <w:sz w:val="20"/>
          <w:szCs w:val="18"/>
          <w:lang w:eastAsia="fi-FI"/>
        </w:rPr>
        <w:t xml:space="preserve">- tai perusopetuksen alkamista tai </w:t>
      </w:r>
      <w:proofErr w:type="spellStart"/>
      <w:r w:rsidRPr="00CD08A2">
        <w:rPr>
          <w:rFonts w:eastAsia="Times New Roman" w:cs="Times New Roman"/>
          <w:color w:val="000000"/>
          <w:sz w:val="20"/>
          <w:szCs w:val="18"/>
          <w:lang w:eastAsia="fi-FI"/>
        </w:rPr>
        <w:t>esi</w:t>
      </w:r>
      <w:proofErr w:type="spellEnd"/>
      <w:r w:rsidRPr="00CD08A2">
        <w:rPr>
          <w:rFonts w:eastAsia="Times New Roman" w:cs="Times New Roman"/>
          <w:color w:val="000000"/>
          <w:sz w:val="20"/>
          <w:szCs w:val="18"/>
          <w:lang w:eastAsia="fi-FI"/>
        </w:rPr>
        <w:t>- ja perusopetuksen aikana ilman tehostetun tuen antamista, jos se on oppilaan edun mukaista. Tämä edellyttää psykologista tai lääketieteellistä arviota.</w:t>
      </w:r>
    </w:p>
    <w:p w:rsidR="00FF5311" w:rsidRPr="00795AAD" w:rsidRDefault="00FF5311" w:rsidP="006A0EF2">
      <w:pPr>
        <w:spacing w:before="100" w:beforeAutospacing="1" w:after="100" w:afterAutospacing="1"/>
        <w:ind w:right="-597"/>
        <w:rPr>
          <w:rFonts w:eastAsia="Times New Roman" w:cs="Times New Roman"/>
          <w:sz w:val="20"/>
          <w:szCs w:val="20"/>
          <w:lang w:eastAsia="fi-FI"/>
        </w:rPr>
      </w:pPr>
      <w:r w:rsidRPr="00DE76CB">
        <w:rPr>
          <w:rFonts w:eastAsia="Times New Roman" w:cs="Times New Roman"/>
          <w:b/>
          <w:bCs/>
          <w:sz w:val="20"/>
          <w:szCs w:val="18"/>
          <w:lang w:eastAsia="fi-FI"/>
        </w:rPr>
        <w:t>HAMMASHUOLTO</w:t>
      </w:r>
    </w:p>
    <w:p w:rsidR="00FF5311" w:rsidRPr="00DE76CB" w:rsidRDefault="00FF5311" w:rsidP="006A0EF2">
      <w:pPr>
        <w:spacing w:before="100" w:beforeAutospacing="1" w:after="100" w:afterAutospacing="1"/>
        <w:ind w:right="-597"/>
        <w:rPr>
          <w:rFonts w:eastAsia="Times New Roman" w:cs="Times New Roman"/>
          <w:color w:val="000000"/>
          <w:sz w:val="20"/>
          <w:szCs w:val="18"/>
          <w:lang w:eastAsia="fi-FI"/>
        </w:rPr>
      </w:pPr>
      <w:r w:rsidRPr="00DE76CB">
        <w:rPr>
          <w:noProof/>
          <w:sz w:val="24"/>
          <w:lang w:eastAsia="fi-FI"/>
        </w:rPr>
        <w:drawing>
          <wp:anchor distT="0" distB="0" distL="114300" distR="114300" simplePos="0" relativeHeight="251680768" behindDoc="0" locked="0" layoutInCell="1" allowOverlap="1" wp14:anchorId="0B10F7B0" wp14:editId="24FADED3">
            <wp:simplePos x="0" y="0"/>
            <wp:positionH relativeFrom="column">
              <wp:posOffset>2093595</wp:posOffset>
            </wp:positionH>
            <wp:positionV relativeFrom="paragraph">
              <wp:posOffset>751840</wp:posOffset>
            </wp:positionV>
            <wp:extent cx="1441450" cy="1635125"/>
            <wp:effectExtent l="0" t="0" r="6350" b="3175"/>
            <wp:wrapSquare wrapText="bothSides"/>
            <wp:docPr id="10" name="Kuva 10" descr="Kuvahaun tulos haulle dent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uvahaun tulos haulle dentis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1450" cy="1635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6CB">
        <w:rPr>
          <w:rFonts w:eastAsia="Times New Roman" w:cs="Times New Roman"/>
          <w:sz w:val="20"/>
          <w:szCs w:val="18"/>
          <w:lang w:eastAsia="fi-FI"/>
        </w:rPr>
        <w:t xml:space="preserve">Hammashoitola ilmoittaa käynneistä suoraan kotiin ja järjestää kyydin. Huoltaja peruuttaa hammashoitoajan suoraan hammashoitolaan, jos este tulee. Voi soittaa </w:t>
      </w:r>
      <w:proofErr w:type="spellStart"/>
      <w:r w:rsidRPr="00DE76CB">
        <w:rPr>
          <w:rFonts w:eastAsia="Times New Roman" w:cs="Times New Roman"/>
          <w:sz w:val="20"/>
          <w:szCs w:val="18"/>
          <w:lang w:eastAsia="fi-FI"/>
        </w:rPr>
        <w:t>EKSOTE:n</w:t>
      </w:r>
      <w:proofErr w:type="spellEnd"/>
      <w:r w:rsidRPr="00DE76CB">
        <w:rPr>
          <w:rFonts w:eastAsia="Times New Roman" w:cs="Times New Roman"/>
          <w:sz w:val="20"/>
          <w:szCs w:val="18"/>
          <w:lang w:eastAsia="fi-FI"/>
        </w:rPr>
        <w:t xml:space="preserve"> hammashuollon keskitettyyn ajanvarausnumeroon </w:t>
      </w:r>
      <w:r w:rsidRPr="00DE76CB">
        <w:rPr>
          <w:rFonts w:eastAsia="Times New Roman" w:cs="Arial"/>
          <w:color w:val="333333"/>
          <w:sz w:val="20"/>
          <w:szCs w:val="18"/>
          <w:lang w:eastAsia="fi-FI"/>
        </w:rPr>
        <w:t>puh. 05 352 7059. Keskitetty ajanvaraus palvelee ma–to klo 8–16, pe klo</w:t>
      </w:r>
      <w:r w:rsidR="00583D7D">
        <w:rPr>
          <w:rFonts w:cs="Arial"/>
          <w:color w:val="333333"/>
          <w:sz w:val="20"/>
          <w:szCs w:val="18"/>
        </w:rPr>
        <w:t xml:space="preserve"> 8–15.</w:t>
      </w:r>
      <w:r w:rsidRPr="00DE76CB">
        <w:rPr>
          <w:rFonts w:eastAsia="Times New Roman" w:cs="Times New Roman"/>
          <w:sz w:val="20"/>
          <w:szCs w:val="18"/>
          <w:lang w:eastAsia="fi-FI"/>
        </w:rPr>
        <w:t>Oikomisvälineet on pidettävä mukana oikojahammaslääkärin vastaanotolla!</w:t>
      </w:r>
    </w:p>
    <w:p w:rsidR="00FF5311" w:rsidRDefault="00FF5311" w:rsidP="006A0EF2">
      <w:pPr>
        <w:spacing w:after="300"/>
        <w:ind w:right="-597"/>
        <w:rPr>
          <w:rFonts w:eastAsia="Times New Roman" w:cs="Arial"/>
          <w:b/>
          <w:color w:val="333333"/>
          <w:sz w:val="20"/>
          <w:szCs w:val="18"/>
          <w:lang w:eastAsia="fi-FI"/>
        </w:rPr>
      </w:pPr>
    </w:p>
    <w:p w:rsidR="00FF5311" w:rsidRDefault="00FF5311" w:rsidP="006A0EF2">
      <w:pPr>
        <w:spacing w:after="300"/>
        <w:ind w:right="-597"/>
        <w:rPr>
          <w:rFonts w:eastAsia="Times New Roman" w:cs="Arial"/>
          <w:b/>
          <w:color w:val="333333"/>
          <w:sz w:val="20"/>
          <w:szCs w:val="18"/>
          <w:lang w:eastAsia="fi-FI"/>
        </w:rPr>
      </w:pPr>
    </w:p>
    <w:p w:rsidR="00FF5311" w:rsidRDefault="00FF5311" w:rsidP="006A0EF2">
      <w:pPr>
        <w:spacing w:after="300"/>
        <w:ind w:right="-597"/>
        <w:rPr>
          <w:rFonts w:eastAsia="Times New Roman" w:cs="Arial"/>
          <w:b/>
          <w:color w:val="333333"/>
          <w:sz w:val="20"/>
          <w:szCs w:val="18"/>
          <w:lang w:eastAsia="fi-FI"/>
        </w:rPr>
      </w:pPr>
    </w:p>
    <w:p w:rsidR="00FF5311" w:rsidRPr="00C123C8" w:rsidRDefault="00FF5311" w:rsidP="006A0EF2">
      <w:pPr>
        <w:spacing w:after="300"/>
        <w:ind w:right="-597"/>
        <w:rPr>
          <w:rFonts w:eastAsia="Times New Roman" w:cs="Arial"/>
          <w:b/>
          <w:color w:val="333333"/>
          <w:sz w:val="20"/>
          <w:szCs w:val="18"/>
          <w:lang w:eastAsia="fi-FI"/>
        </w:rPr>
      </w:pPr>
    </w:p>
    <w:p w:rsidR="00FF5311" w:rsidRPr="00C123C8" w:rsidRDefault="00FF5311" w:rsidP="006A0EF2">
      <w:pPr>
        <w:spacing w:after="300"/>
        <w:ind w:right="-597"/>
        <w:rPr>
          <w:rFonts w:eastAsia="Times New Roman" w:cs="Arial"/>
          <w:b/>
          <w:color w:val="333333"/>
          <w:sz w:val="20"/>
          <w:szCs w:val="18"/>
          <w:lang w:eastAsia="fi-FI"/>
        </w:rPr>
      </w:pPr>
      <w:r w:rsidRPr="00C123C8">
        <w:rPr>
          <w:rFonts w:eastAsia="Times New Roman" w:cs="Arial"/>
          <w:b/>
          <w:color w:val="333333"/>
          <w:sz w:val="20"/>
          <w:szCs w:val="18"/>
          <w:lang w:eastAsia="fi-FI"/>
        </w:rPr>
        <w:t>OPPILASKUNTA</w:t>
      </w:r>
    </w:p>
    <w:p w:rsidR="00FF5311" w:rsidRDefault="00FF5311" w:rsidP="006A0EF2">
      <w:pPr>
        <w:ind w:right="-597"/>
        <w:rPr>
          <w:rFonts w:cs="Arial"/>
          <w:sz w:val="20"/>
          <w:szCs w:val="18"/>
        </w:rPr>
      </w:pPr>
      <w:r w:rsidRPr="00C123C8">
        <w:rPr>
          <w:rFonts w:cs="Arial"/>
          <w:sz w:val="20"/>
          <w:szCs w:val="18"/>
        </w:rPr>
        <w:t xml:space="preserve">Oppilaskuntatyö on tärkeä osa koulun toimintakulttuuria. Oppilaskunnan tehtävänä on edistää oppilaiden osallistumista ja vaikuttamista koulun toimintaan sekä luoda </w:t>
      </w:r>
      <w:r w:rsidRPr="006A0EF2">
        <w:rPr>
          <w:rFonts w:cs="Arial"/>
          <w:sz w:val="20"/>
          <w:szCs w:val="18"/>
        </w:rPr>
        <w:t>positiivista</w:t>
      </w:r>
      <w:r w:rsidRPr="00C123C8">
        <w:rPr>
          <w:rFonts w:cs="Arial"/>
          <w:sz w:val="20"/>
          <w:szCs w:val="18"/>
        </w:rPr>
        <w:t xml:space="preserve"> ilmapiiriä. Oppilaskunnan jäseniä ovat kaikki </w:t>
      </w:r>
      <w:r>
        <w:rPr>
          <w:rFonts w:cs="Arial"/>
          <w:sz w:val="20"/>
          <w:szCs w:val="18"/>
        </w:rPr>
        <w:t>Rautjärven aseman</w:t>
      </w:r>
      <w:r w:rsidRPr="00C123C8">
        <w:rPr>
          <w:rFonts w:cs="Arial"/>
          <w:sz w:val="20"/>
          <w:szCs w:val="18"/>
        </w:rPr>
        <w:t xml:space="preserve"> koulun oppilaat. Oppilaskuntaa edustaa ja johtaa oppilaiden keskuudestaan valitsema oppilaskunnan hallitus, johon valitaan edustaja ja varaedustaja luokka-asteittain. Se suunnittelee ja järjestää yhteisiä tapahtumia ja tempauksia kouluviihtyvyyden lisäämiseksi. Oppilaskunnan hallituksen tehtävänä on myös tuoda oppilaiden </w:t>
      </w:r>
      <w:r>
        <w:rPr>
          <w:rFonts w:cs="Arial"/>
          <w:sz w:val="20"/>
          <w:szCs w:val="18"/>
        </w:rPr>
        <w:t>ääni kuuluville kouluyhteisössä.</w:t>
      </w:r>
    </w:p>
    <w:p w:rsidR="00FF5311" w:rsidRDefault="00FF5311" w:rsidP="00FF5311">
      <w:pPr>
        <w:ind w:right="-567"/>
        <w:rPr>
          <w:rFonts w:cs="Arial"/>
          <w:sz w:val="20"/>
          <w:szCs w:val="18"/>
        </w:rPr>
      </w:pPr>
    </w:p>
    <w:p w:rsidR="00FF5311" w:rsidRDefault="00FF5311" w:rsidP="00FF5311">
      <w:pPr>
        <w:ind w:right="835"/>
        <w:rPr>
          <w:rFonts w:cs="Arial"/>
          <w:sz w:val="20"/>
          <w:szCs w:val="18"/>
        </w:rPr>
      </w:pPr>
    </w:p>
    <w:p w:rsidR="002C7B0B" w:rsidRDefault="002C7B0B" w:rsidP="00FF5311">
      <w:pPr>
        <w:spacing w:before="100" w:beforeAutospacing="1" w:after="100" w:afterAutospacing="1"/>
        <w:ind w:left="284" w:right="-426"/>
        <w:rPr>
          <w:rFonts w:eastAsia="Times New Roman" w:cs="Times New Roman"/>
          <w:color w:val="000000"/>
          <w:sz w:val="20"/>
          <w:szCs w:val="20"/>
          <w:lang w:eastAsia="fi-FI"/>
        </w:rPr>
      </w:pPr>
    </w:p>
    <w:p w:rsidR="00FF5311" w:rsidRDefault="00FF5311" w:rsidP="00FF5311">
      <w:pPr>
        <w:spacing w:before="100" w:beforeAutospacing="1" w:after="100" w:afterAutospacing="1"/>
        <w:ind w:left="284" w:right="-426"/>
        <w:rPr>
          <w:rFonts w:eastAsia="Times New Roman" w:cs="Times New Roman"/>
          <w:color w:val="000000"/>
          <w:sz w:val="20"/>
          <w:szCs w:val="20"/>
          <w:lang w:eastAsia="fi-FI"/>
        </w:rPr>
      </w:pPr>
    </w:p>
    <w:p w:rsidR="00FF5311" w:rsidRDefault="00FF5311" w:rsidP="00FF5311">
      <w:pPr>
        <w:spacing w:before="100" w:beforeAutospacing="1" w:after="100" w:afterAutospacing="1"/>
        <w:rPr>
          <w:rFonts w:eastAsia="Times New Roman" w:cs="Times New Roman"/>
          <w:b/>
          <w:bCs/>
          <w:sz w:val="20"/>
          <w:szCs w:val="20"/>
          <w:lang w:eastAsia="fi-FI"/>
        </w:rPr>
      </w:pPr>
      <w:r w:rsidRPr="000F0589">
        <w:rPr>
          <w:rFonts w:eastAsia="Times New Roman" w:cs="Times New Roman"/>
          <w:b/>
          <w:bCs/>
          <w:sz w:val="20"/>
          <w:szCs w:val="20"/>
          <w:lang w:eastAsia="fi-FI"/>
        </w:rPr>
        <w:t>VANHEMPAINTOIMIKUNTA</w:t>
      </w:r>
    </w:p>
    <w:p w:rsidR="00FF5311" w:rsidRDefault="00FF5311" w:rsidP="00FF5311">
      <w:pPr>
        <w:spacing w:before="100" w:beforeAutospacing="1" w:after="100" w:afterAutospacing="1"/>
        <w:rPr>
          <w:rFonts w:eastAsia="Times New Roman" w:cs="Times New Roman"/>
          <w:sz w:val="20"/>
          <w:szCs w:val="20"/>
          <w:lang w:eastAsia="fi-FI"/>
        </w:rPr>
      </w:pPr>
      <w:r w:rsidRPr="000F0589">
        <w:rPr>
          <w:rFonts w:eastAsia="Times New Roman" w:cs="Times New Roman"/>
          <w:sz w:val="20"/>
          <w:szCs w:val="20"/>
          <w:lang w:eastAsia="fi-FI"/>
        </w:rPr>
        <w:t>Koulu</w:t>
      </w:r>
      <w:r w:rsidR="002D5432">
        <w:rPr>
          <w:rFonts w:eastAsia="Times New Roman" w:cs="Times New Roman"/>
          <w:sz w:val="20"/>
          <w:szCs w:val="20"/>
          <w:lang w:eastAsia="fi-FI"/>
        </w:rPr>
        <w:t xml:space="preserve">lla toimii </w:t>
      </w:r>
      <w:r>
        <w:rPr>
          <w:rFonts w:eastAsia="Times New Roman" w:cs="Times New Roman"/>
          <w:sz w:val="20"/>
          <w:szCs w:val="20"/>
          <w:lang w:eastAsia="fi-FI"/>
        </w:rPr>
        <w:t>vanhempaintoimikunta. T</w:t>
      </w:r>
      <w:r w:rsidRPr="000F0589">
        <w:rPr>
          <w:rFonts w:eastAsia="Times New Roman" w:cs="Times New Roman"/>
          <w:sz w:val="20"/>
          <w:szCs w:val="20"/>
          <w:lang w:eastAsia="fi-FI"/>
        </w:rPr>
        <w:t>avoitteena o</w:t>
      </w:r>
      <w:r>
        <w:rPr>
          <w:rFonts w:eastAsia="Times New Roman" w:cs="Times New Roman"/>
          <w:sz w:val="20"/>
          <w:szCs w:val="20"/>
          <w:lang w:eastAsia="fi-FI"/>
        </w:rPr>
        <w:t>n, että toimikuntaan kuuluisi</w:t>
      </w:r>
      <w:r w:rsidRPr="000F0589">
        <w:rPr>
          <w:rFonts w:eastAsia="Times New Roman" w:cs="Times New Roman"/>
          <w:sz w:val="20"/>
          <w:szCs w:val="20"/>
          <w:lang w:eastAsia="fi-FI"/>
        </w:rPr>
        <w:t xml:space="preserve"> joka luokalta yksi huoltaja. Koulunjohtaja osallistuu kokouksiin koulun edustajana. Vanhempaintoimikunta kokoontuu noin 2 – 5 kertaa lukuvuodessa toiminnasta riippuen.</w:t>
      </w:r>
    </w:p>
    <w:p w:rsidR="00FF5311" w:rsidRDefault="00FF5311" w:rsidP="00FF5311">
      <w:pPr>
        <w:spacing w:before="100" w:beforeAutospacing="1" w:after="100" w:afterAutospacing="1"/>
        <w:rPr>
          <w:rFonts w:eastAsia="Times New Roman" w:cs="Times New Roman"/>
          <w:b/>
          <w:bCs/>
          <w:sz w:val="20"/>
          <w:szCs w:val="20"/>
          <w:lang w:eastAsia="fi-FI"/>
        </w:rPr>
      </w:pPr>
    </w:p>
    <w:p w:rsidR="00FF5311" w:rsidRDefault="00FF5311" w:rsidP="00FF5311">
      <w:pPr>
        <w:spacing w:before="100" w:beforeAutospacing="1" w:after="100" w:afterAutospacing="1"/>
        <w:rPr>
          <w:rFonts w:eastAsia="Times New Roman" w:cs="Times New Roman"/>
          <w:b/>
          <w:bCs/>
          <w:sz w:val="20"/>
          <w:szCs w:val="20"/>
          <w:lang w:eastAsia="fi-FI"/>
        </w:rPr>
      </w:pPr>
      <w:r>
        <w:rPr>
          <w:rFonts w:eastAsia="Times New Roman" w:cs="Times New Roman"/>
          <w:b/>
          <w:bCs/>
          <w:sz w:val="20"/>
          <w:szCs w:val="20"/>
          <w:lang w:eastAsia="fi-FI"/>
        </w:rPr>
        <w:t xml:space="preserve">TAPAHTUMIA JA </w:t>
      </w:r>
      <w:r w:rsidRPr="000F0589">
        <w:rPr>
          <w:rFonts w:eastAsia="Times New Roman" w:cs="Times New Roman"/>
          <w:b/>
          <w:bCs/>
          <w:sz w:val="20"/>
          <w:szCs w:val="20"/>
          <w:lang w:eastAsia="fi-FI"/>
        </w:rPr>
        <w:t>KERHOTOIMINTAA</w:t>
      </w:r>
    </w:p>
    <w:p w:rsidR="00FF5311" w:rsidRPr="00EF5FD2" w:rsidRDefault="00FF5311" w:rsidP="00FF5311">
      <w:pPr>
        <w:spacing w:before="100" w:beforeAutospacing="1" w:after="100" w:afterAutospacing="1"/>
        <w:rPr>
          <w:rFonts w:eastAsia="Times New Roman" w:cs="Times New Roman"/>
          <w:sz w:val="20"/>
          <w:szCs w:val="20"/>
          <w:lang w:eastAsia="fi-FI"/>
        </w:rPr>
      </w:pPr>
      <w:r w:rsidRPr="00EF5FD2">
        <w:rPr>
          <w:rFonts w:eastAsia="Times New Roman" w:cs="Times New Roman"/>
          <w:bCs/>
          <w:sz w:val="20"/>
          <w:szCs w:val="20"/>
          <w:lang w:eastAsia="fi-FI"/>
        </w:rPr>
        <w:t>Koulumme</w:t>
      </w:r>
      <w:r>
        <w:rPr>
          <w:rFonts w:eastAsia="Times New Roman" w:cs="Times New Roman"/>
          <w:bCs/>
          <w:sz w:val="20"/>
          <w:szCs w:val="20"/>
          <w:lang w:eastAsia="fi-FI"/>
        </w:rPr>
        <w:t xml:space="preserve"> tapahtumista </w:t>
      </w:r>
      <w:r w:rsidRPr="00EF5FD2">
        <w:rPr>
          <w:rFonts w:eastAsia="Times New Roman" w:cs="Times New Roman"/>
          <w:bCs/>
          <w:sz w:val="20"/>
          <w:szCs w:val="20"/>
          <w:lang w:eastAsia="fi-FI"/>
        </w:rPr>
        <w:t>ilmoiteta</w:t>
      </w:r>
      <w:r>
        <w:rPr>
          <w:rFonts w:eastAsia="Times New Roman" w:cs="Times New Roman"/>
          <w:bCs/>
          <w:sz w:val="20"/>
          <w:szCs w:val="20"/>
          <w:lang w:eastAsia="fi-FI"/>
        </w:rPr>
        <w:t>an Wilmassa ja ilmoitustaululla lukuvuoden aikana.</w:t>
      </w:r>
    </w:p>
    <w:p w:rsidR="00FF5311" w:rsidRPr="005E216D" w:rsidRDefault="00FF5311" w:rsidP="00FF5311">
      <w:pPr>
        <w:spacing w:before="100" w:beforeAutospacing="1" w:after="100" w:afterAutospacing="1"/>
        <w:rPr>
          <w:rFonts w:eastAsia="Times New Roman" w:cs="Times New Roman"/>
          <w:sz w:val="20"/>
          <w:szCs w:val="20"/>
          <w:lang w:eastAsia="fi-FI"/>
        </w:rPr>
      </w:pPr>
      <w:r w:rsidRPr="000F0589">
        <w:rPr>
          <w:rFonts w:eastAsia="Times New Roman" w:cs="Times New Roman"/>
          <w:sz w:val="20"/>
          <w:szCs w:val="20"/>
          <w:lang w:eastAsia="fi-FI"/>
        </w:rPr>
        <w:t>Kerhoista ja niiden peruutuksista ilmoitetaan koulun ilmoitustaululla, aamunavauksissa ja</w:t>
      </w:r>
      <w:r>
        <w:rPr>
          <w:rFonts w:eastAsia="Times New Roman" w:cs="Times New Roman"/>
          <w:sz w:val="20"/>
          <w:szCs w:val="20"/>
          <w:lang w:eastAsia="fi-FI"/>
        </w:rPr>
        <w:t xml:space="preserve">/tai Wilmassa. </w:t>
      </w:r>
      <w:r w:rsidRPr="000F0589">
        <w:rPr>
          <w:rFonts w:eastAsia="Times New Roman" w:cs="Times New Roman"/>
          <w:sz w:val="20"/>
          <w:szCs w:val="20"/>
          <w:lang w:eastAsia="fi-FI"/>
        </w:rPr>
        <w:t>Kuljetuksessa olevien oppilaiden tulee ilmoittaa ko. kuljettajalle kerhoon jäämisestä.</w:t>
      </w:r>
    </w:p>
    <w:p w:rsidR="00FF5311" w:rsidRDefault="002D5432" w:rsidP="00FF5311">
      <w:pPr>
        <w:rPr>
          <w:sz w:val="20"/>
          <w:szCs w:val="20"/>
        </w:rPr>
      </w:pPr>
      <w:r>
        <w:rPr>
          <w:noProof/>
          <w:lang w:eastAsia="fi-FI"/>
        </w:rPr>
        <w:drawing>
          <wp:anchor distT="0" distB="0" distL="114300" distR="114300" simplePos="0" relativeHeight="251682816" behindDoc="1" locked="0" layoutInCell="1" allowOverlap="1" wp14:anchorId="44FE9BB1" wp14:editId="76A79D74">
            <wp:simplePos x="0" y="0"/>
            <wp:positionH relativeFrom="column">
              <wp:posOffset>-3810</wp:posOffset>
            </wp:positionH>
            <wp:positionV relativeFrom="paragraph">
              <wp:posOffset>295275</wp:posOffset>
            </wp:positionV>
            <wp:extent cx="2273935" cy="1602740"/>
            <wp:effectExtent l="0" t="0" r="0" b="0"/>
            <wp:wrapNone/>
            <wp:docPr id="15" name="Kuva 15" descr="Aiheeseen liittyvä ku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iheeseen liittyvä kuv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73935" cy="1602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5311" w:rsidRDefault="00FF5311" w:rsidP="00FF5311">
      <w:pPr>
        <w:rPr>
          <w:sz w:val="20"/>
          <w:szCs w:val="20"/>
        </w:rPr>
      </w:pPr>
    </w:p>
    <w:p w:rsidR="002D5432" w:rsidRDefault="00FF5311" w:rsidP="00FF5311">
      <w:pPr>
        <w:rPr>
          <w:b/>
          <w:color w:val="CC00FF"/>
          <w:sz w:val="32"/>
          <w:szCs w:val="20"/>
          <w14:shadow w14:blurRad="50800" w14:dist="38100" w14:dir="18900000" w14:sx="100000" w14:sy="100000" w14:kx="0" w14:ky="0" w14:algn="bl">
            <w14:srgbClr w14:val="000000">
              <w14:alpha w14:val="60000"/>
            </w14:srgbClr>
          </w14:shadow>
        </w:rPr>
      </w:pPr>
      <w:r>
        <w:rPr>
          <w:b/>
          <w:color w:val="CC00FF"/>
          <w:sz w:val="32"/>
          <w:szCs w:val="20"/>
          <w14:shadow w14:blurRad="50800" w14:dist="38100" w14:dir="18900000" w14:sx="100000" w14:sy="100000" w14:kx="0" w14:ky="0" w14:algn="bl">
            <w14:srgbClr w14:val="000000">
              <w14:alpha w14:val="60000"/>
            </w14:srgbClr>
          </w14:shadow>
        </w:rPr>
        <w:t xml:space="preserve">     </w:t>
      </w:r>
    </w:p>
    <w:p w:rsidR="002D5432" w:rsidRDefault="002D5432" w:rsidP="00FF5311">
      <w:pPr>
        <w:rPr>
          <w:b/>
          <w:color w:val="CC00FF"/>
          <w:sz w:val="32"/>
          <w:szCs w:val="20"/>
          <w14:shadow w14:blurRad="50800" w14:dist="38100" w14:dir="18900000" w14:sx="100000" w14:sy="100000" w14:kx="0" w14:ky="0" w14:algn="bl">
            <w14:srgbClr w14:val="000000">
              <w14:alpha w14:val="60000"/>
            </w14:srgbClr>
          </w14:shadow>
        </w:rPr>
      </w:pPr>
    </w:p>
    <w:p w:rsidR="002D5432" w:rsidRDefault="00FF5311" w:rsidP="00FF5311">
      <w:pPr>
        <w:rPr>
          <w:b/>
          <w:color w:val="CC00FF"/>
          <w:sz w:val="32"/>
          <w:szCs w:val="20"/>
          <w14:shadow w14:blurRad="50800" w14:dist="38100" w14:dir="18900000" w14:sx="100000" w14:sy="100000" w14:kx="0" w14:ky="0" w14:algn="bl">
            <w14:srgbClr w14:val="000000">
              <w14:alpha w14:val="60000"/>
            </w14:srgbClr>
          </w14:shadow>
        </w:rPr>
      </w:pPr>
      <w:r>
        <w:rPr>
          <w:b/>
          <w:color w:val="CC00FF"/>
          <w:sz w:val="32"/>
          <w:szCs w:val="20"/>
          <w14:shadow w14:blurRad="50800" w14:dist="38100" w14:dir="18900000" w14:sx="100000" w14:sy="100000" w14:kx="0" w14:ky="0" w14:algn="bl">
            <w14:srgbClr w14:val="000000">
              <w14:alpha w14:val="60000"/>
            </w14:srgbClr>
          </w14:shadow>
        </w:rPr>
        <w:t xml:space="preserve"> </w:t>
      </w:r>
    </w:p>
    <w:p w:rsidR="00170011" w:rsidRDefault="00170011" w:rsidP="00FF5311">
      <w:pPr>
        <w:rPr>
          <w:b/>
          <w:color w:val="CC00FF"/>
          <w:sz w:val="32"/>
          <w:szCs w:val="20"/>
          <w14:shadow w14:blurRad="50800" w14:dist="38100" w14:dir="18900000" w14:sx="100000" w14:sy="100000" w14:kx="0" w14:ky="0" w14:algn="bl">
            <w14:srgbClr w14:val="000000">
              <w14:alpha w14:val="60000"/>
            </w14:srgbClr>
          </w14:shadow>
        </w:rPr>
      </w:pPr>
    </w:p>
    <w:p w:rsidR="00FF5311" w:rsidRDefault="00FF5311" w:rsidP="00FF5311">
      <w:pPr>
        <w:rPr>
          <w:b/>
          <w:color w:val="CC00FF"/>
          <w:sz w:val="32"/>
          <w:szCs w:val="20"/>
          <w14:shadow w14:blurRad="50800" w14:dist="38100" w14:dir="18900000" w14:sx="100000" w14:sy="100000" w14:kx="0" w14:ky="0" w14:algn="bl">
            <w14:srgbClr w14:val="000000">
              <w14:alpha w14:val="60000"/>
            </w14:srgbClr>
          </w14:shadow>
        </w:rPr>
      </w:pPr>
      <w:r>
        <w:rPr>
          <w:b/>
          <w:color w:val="CC00FF"/>
          <w:sz w:val="32"/>
          <w:szCs w:val="20"/>
          <w14:shadow w14:blurRad="50800" w14:dist="38100" w14:dir="18900000" w14:sx="100000" w14:sy="100000" w14:kx="0" w14:ky="0" w14:algn="bl">
            <w14:srgbClr w14:val="000000">
              <w14:alpha w14:val="60000"/>
            </w14:srgbClr>
          </w14:shadow>
        </w:rPr>
        <w:t>MUKAVAA</w:t>
      </w:r>
      <w:r w:rsidRPr="0008252A">
        <w:rPr>
          <w:b/>
          <w:color w:val="CC00FF"/>
          <w:sz w:val="32"/>
          <w:szCs w:val="20"/>
          <w14:shadow w14:blurRad="50800" w14:dist="38100" w14:dir="18900000" w14:sx="100000" w14:sy="100000" w14:kx="0" w14:ky="0" w14:algn="bl">
            <w14:srgbClr w14:val="000000">
              <w14:alpha w14:val="60000"/>
            </w14:srgbClr>
          </w14:shadow>
        </w:rPr>
        <w:t xml:space="preserve"> LUKUVUOTTA KAIKILLE!</w:t>
      </w:r>
    </w:p>
    <w:p w:rsidR="00FF5311" w:rsidRDefault="00FF5311" w:rsidP="00FF5311">
      <w:pPr>
        <w:ind w:left="284"/>
        <w:rPr>
          <w:b/>
          <w:color w:val="CC00FF"/>
          <w:sz w:val="32"/>
          <w:szCs w:val="20"/>
          <w14:shadow w14:blurRad="50800" w14:dist="38100" w14:dir="18900000" w14:sx="100000" w14:sy="100000" w14:kx="0" w14:ky="0" w14:algn="bl">
            <w14:srgbClr w14:val="000000">
              <w14:alpha w14:val="60000"/>
            </w14:srgbClr>
          </w14:shadow>
        </w:rPr>
      </w:pPr>
    </w:p>
    <w:p w:rsidR="00FF5311" w:rsidRDefault="00FF5311" w:rsidP="00FF5311">
      <w:pPr>
        <w:rPr>
          <w:b/>
          <w:color w:val="CC00FF"/>
          <w:sz w:val="32"/>
          <w:szCs w:val="20"/>
          <w14:shadow w14:blurRad="50800" w14:dist="38100" w14:dir="18900000" w14:sx="100000" w14:sy="100000" w14:kx="0" w14:ky="0" w14:algn="bl">
            <w14:srgbClr w14:val="000000">
              <w14:alpha w14:val="60000"/>
            </w14:srgbClr>
          </w14:shadow>
        </w:rPr>
      </w:pPr>
    </w:p>
    <w:p w:rsidR="00FF5311" w:rsidRDefault="00FF5311" w:rsidP="00FF5311">
      <w:pPr>
        <w:spacing w:before="100" w:beforeAutospacing="1" w:after="100" w:afterAutospacing="1"/>
        <w:ind w:left="-426" w:right="-426"/>
        <w:rPr>
          <w:rFonts w:eastAsia="Times New Roman" w:cs="Times New Roman"/>
          <w:color w:val="000000"/>
          <w:sz w:val="20"/>
          <w:szCs w:val="20"/>
          <w:lang w:eastAsia="fi-FI"/>
        </w:rPr>
      </w:pPr>
    </w:p>
    <w:p w:rsidR="002C7B0B" w:rsidRDefault="002C7B0B" w:rsidP="002C7B0B">
      <w:pPr>
        <w:spacing w:before="100" w:beforeAutospacing="1" w:after="100" w:afterAutospacing="1"/>
        <w:ind w:left="142" w:right="678"/>
        <w:rPr>
          <w:rFonts w:eastAsia="Times New Roman" w:cs="Times New Roman"/>
          <w:color w:val="000000"/>
          <w:sz w:val="20"/>
          <w:szCs w:val="20"/>
          <w:lang w:eastAsia="fi-FI"/>
        </w:rPr>
      </w:pPr>
    </w:p>
    <w:p w:rsidR="002C7B0B" w:rsidRPr="007D0B07" w:rsidRDefault="002C7B0B" w:rsidP="002C7B0B">
      <w:pPr>
        <w:tabs>
          <w:tab w:val="left" w:pos="6521"/>
        </w:tabs>
        <w:spacing w:before="100" w:beforeAutospacing="1" w:after="100" w:afterAutospacing="1" w:line="240" w:lineRule="auto"/>
        <w:ind w:left="284" w:right="40"/>
        <w:rPr>
          <w:rFonts w:eastAsia="Times New Roman" w:cs="Times New Roman"/>
          <w:sz w:val="20"/>
          <w:szCs w:val="20"/>
          <w:lang w:eastAsia="fi-FI"/>
        </w:rPr>
      </w:pPr>
    </w:p>
    <w:p w:rsidR="00353F87" w:rsidRPr="000D1807" w:rsidRDefault="00353F87" w:rsidP="002C7B0B">
      <w:pPr>
        <w:tabs>
          <w:tab w:val="left" w:pos="0"/>
        </w:tabs>
        <w:ind w:left="-567" w:right="693"/>
        <w:rPr>
          <w:b/>
          <w:bCs/>
          <w:sz w:val="16"/>
          <w:szCs w:val="16"/>
        </w:rPr>
      </w:pPr>
    </w:p>
    <w:p w:rsidR="00353F87" w:rsidRDefault="00353F87" w:rsidP="00353F87">
      <w:pPr>
        <w:ind w:left="-426" w:right="268"/>
      </w:pPr>
    </w:p>
    <w:sectPr w:rsidR="00353F87" w:rsidSect="006A0EF2">
      <w:pgSz w:w="16838" w:h="11906" w:orient="landscape"/>
      <w:pgMar w:top="1134" w:right="1417" w:bottom="1134" w:left="1276" w:header="708" w:footer="708" w:gutter="0"/>
      <w:cols w:num="2" w:space="5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603D2"/>
    <w:multiLevelType w:val="hybridMultilevel"/>
    <w:tmpl w:val="6E94BFB0"/>
    <w:lvl w:ilvl="0" w:tplc="917E2DF4">
      <w:start w:val="1"/>
      <w:numFmt w:val="decimal"/>
      <w:lvlText w:val="%1."/>
      <w:lvlJc w:val="left"/>
      <w:pPr>
        <w:ind w:left="786" w:hanging="360"/>
      </w:pPr>
      <w:rPr>
        <w:rFonts w:hint="default"/>
      </w:rPr>
    </w:lvl>
    <w:lvl w:ilvl="1" w:tplc="040B0019" w:tentative="1">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1" w15:restartNumberingAfterBreak="0">
    <w:nsid w:val="30BF45AD"/>
    <w:multiLevelType w:val="multilevel"/>
    <w:tmpl w:val="7BC6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F87"/>
    <w:rsid w:val="00072930"/>
    <w:rsid w:val="000E6A3A"/>
    <w:rsid w:val="000F2961"/>
    <w:rsid w:val="00136437"/>
    <w:rsid w:val="0015577F"/>
    <w:rsid w:val="00170011"/>
    <w:rsid w:val="002646F4"/>
    <w:rsid w:val="002C7B0B"/>
    <w:rsid w:val="002D5432"/>
    <w:rsid w:val="00353F87"/>
    <w:rsid w:val="00405FAB"/>
    <w:rsid w:val="00583D7D"/>
    <w:rsid w:val="006A0EF2"/>
    <w:rsid w:val="006B637B"/>
    <w:rsid w:val="00785254"/>
    <w:rsid w:val="00861790"/>
    <w:rsid w:val="009F3499"/>
    <w:rsid w:val="00A66C47"/>
    <w:rsid w:val="00AB0D31"/>
    <w:rsid w:val="00B24F18"/>
    <w:rsid w:val="00BA26C7"/>
    <w:rsid w:val="00C0597E"/>
    <w:rsid w:val="00CE190B"/>
    <w:rsid w:val="00D9796F"/>
    <w:rsid w:val="00EC7378"/>
    <w:rsid w:val="00FF531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F64AFF-5BEE-49F5-A9DC-62E582909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Voimakas">
    <w:name w:val="Strong"/>
    <w:uiPriority w:val="22"/>
    <w:qFormat/>
    <w:rsid w:val="00353F87"/>
    <w:rPr>
      <w:b/>
      <w:bCs/>
    </w:rPr>
  </w:style>
  <w:style w:type="paragraph" w:styleId="Luettelokappale">
    <w:name w:val="List Paragraph"/>
    <w:basedOn w:val="Normaali"/>
    <w:uiPriority w:val="34"/>
    <w:qFormat/>
    <w:rsid w:val="00785254"/>
    <w:pPr>
      <w:ind w:left="720"/>
      <w:contextualSpacing/>
    </w:pPr>
  </w:style>
  <w:style w:type="paragraph" w:styleId="Seliteteksti">
    <w:name w:val="Balloon Text"/>
    <w:basedOn w:val="Normaali"/>
    <w:link w:val="SelitetekstiChar"/>
    <w:uiPriority w:val="99"/>
    <w:semiHidden/>
    <w:unhideWhenUsed/>
    <w:rsid w:val="00861790"/>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617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1456</Words>
  <Characters>11799</Characters>
  <Application>Microsoft Office Word</Application>
  <DocSecurity>0</DocSecurity>
  <Lines>98</Lines>
  <Paragraphs>26</Paragraphs>
  <ScaleCrop>false</ScaleCrop>
  <HeadingPairs>
    <vt:vector size="2" baseType="variant">
      <vt:variant>
        <vt:lpstr>Otsikko</vt:lpstr>
      </vt:variant>
      <vt:variant>
        <vt:i4>1</vt:i4>
      </vt:variant>
    </vt:vector>
  </HeadingPairs>
  <TitlesOfParts>
    <vt:vector size="1" baseType="lpstr">
      <vt:lpstr/>
    </vt:vector>
  </TitlesOfParts>
  <Company>Saimaan Talous ja Tieto Oy</Company>
  <LinksUpToDate>false</LinksUpToDate>
  <CharactersWithSpaces>13229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Jenni</dc:creator>
  <cp:lastModifiedBy>Brown Jenni</cp:lastModifiedBy>
  <cp:revision>2</cp:revision>
  <cp:lastPrinted>2019-08-14T13:06:00Z</cp:lastPrinted>
  <dcterms:created xsi:type="dcterms:W3CDTF">2019-08-27T07:42:00Z</dcterms:created>
  <dcterms:modified xsi:type="dcterms:W3CDTF">2019-08-27T07:42:00Z</dcterms:modified>
</cp:coreProperties>
</file>