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1" w:rsidRDefault="005D0081" w:rsidP="00900A3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307340</wp:posOffset>
                </wp:positionV>
                <wp:extent cx="656590" cy="701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E38" w:rsidRDefault="005D008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fi-FI"/>
                              </w:rPr>
                              <w:drawing>
                                <wp:inline distT="0" distB="0" distL="0" distR="0">
                                  <wp:extent cx="657225" cy="704850"/>
                                  <wp:effectExtent l="0" t="0" r="9525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226" t="-931" r="-3226" b="-9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6pt;margin-top:24.2pt;width:51.7pt;height:5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" o:allowincell="f" filled="f" stroked="f" strokeweight="0">
                <v:textbox inset="0,0,0,0">
                  <w:txbxContent>
                    <w:p w:rsidR="00103E38" w:rsidRDefault="005D008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fi-FI"/>
                        </w:rPr>
                        <w:drawing>
                          <wp:inline distT="0" distB="0" distL="0" distR="0">
                            <wp:extent cx="657225" cy="704850"/>
                            <wp:effectExtent l="0" t="0" r="9525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226" t="-931" r="-3226" b="-9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03E38">
        <w:rPr>
          <w:rFonts w:ascii="Arial" w:hAnsi="Arial"/>
          <w:sz w:val="20"/>
          <w:lang w:val="fi-FI"/>
        </w:rPr>
        <w:t>RAUTJÄRVEN KANSALAISOPISTO</w:t>
      </w:r>
      <w:r w:rsidR="00900A31">
        <w:rPr>
          <w:rFonts w:ascii="Arial" w:hAnsi="Arial"/>
          <w:sz w:val="20"/>
          <w:lang w:val="fi-FI"/>
        </w:rPr>
        <w:t xml:space="preserve">/ SIMPELEJÄRVEN OPISTO </w:t>
      </w:r>
      <w:r w:rsidR="00900A31" w:rsidRPr="00900A31">
        <w:rPr>
          <w:rFonts w:ascii="Arial" w:hAnsi="Arial"/>
          <w:b/>
          <w:sz w:val="20"/>
          <w:lang w:val="fi-FI"/>
        </w:rPr>
        <w:t>2019–2020</w:t>
      </w:r>
    </w:p>
    <w:p w:rsidR="00103E38" w:rsidRDefault="00103E38" w:rsidP="00900A3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b/>
          <w:sz w:val="20"/>
          <w:lang w:val="fi-FI"/>
        </w:rPr>
        <w:t>RYHMÄN NUMERO___________________________</w:t>
      </w:r>
    </w:p>
    <w:p w:rsidR="00103E38" w:rsidRDefault="00103E38" w:rsidP="003513D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OPETUSSUUNNITELMALOMAKE</w:t>
      </w:r>
      <w:r>
        <w:rPr>
          <w:rFonts w:ascii="Arial" w:hAnsi="Arial"/>
          <w:sz w:val="20"/>
          <w:lang w:val="fi-FI"/>
        </w:rPr>
        <w:tab/>
      </w:r>
      <w:r w:rsidR="00961420">
        <w:rPr>
          <w:rFonts w:ascii="Arial" w:hAnsi="Arial"/>
          <w:sz w:val="20"/>
          <w:lang w:val="fi-FI"/>
        </w:rPr>
        <w:tab/>
      </w:r>
    </w:p>
    <w:p w:rsidR="00103E38" w:rsidRDefault="003513D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ab/>
      </w:r>
      <w:r>
        <w:rPr>
          <w:rFonts w:ascii="Arial" w:hAnsi="Arial"/>
          <w:sz w:val="20"/>
          <w:lang w:val="fi-FI"/>
        </w:rPr>
        <w:tab/>
      </w:r>
      <w:r>
        <w:rPr>
          <w:rFonts w:ascii="Arial" w:hAnsi="Arial"/>
          <w:sz w:val="20"/>
          <w:lang w:val="fi-FI"/>
        </w:rPr>
        <w:tab/>
      </w:r>
      <w:r>
        <w:rPr>
          <w:rFonts w:ascii="Arial" w:hAnsi="Arial"/>
          <w:sz w:val="20"/>
          <w:lang w:val="fi-FI"/>
        </w:rPr>
        <w:tab/>
      </w:r>
      <w:r w:rsidR="006D0D9A">
        <w:rPr>
          <w:rFonts w:ascii="Arial" w:hAnsi="Arial"/>
          <w:sz w:val="20"/>
          <w:lang w:val="fi-FI"/>
        </w:rPr>
        <w:t>O</w:t>
      </w:r>
      <w:r w:rsidR="00103E38">
        <w:rPr>
          <w:rFonts w:ascii="Arial" w:hAnsi="Arial"/>
          <w:sz w:val="20"/>
          <w:lang w:val="fi-FI"/>
        </w:rPr>
        <w:t>pisto täyttää</w:t>
      </w:r>
      <w:r w:rsidR="00103E38">
        <w:rPr>
          <w:rFonts w:ascii="Arial" w:hAnsi="Arial"/>
          <w:b/>
          <w:sz w:val="20"/>
          <w:lang w:val="fi-FI"/>
        </w:rPr>
        <w:t xml:space="preserve"> </w:t>
      </w:r>
      <w:r w:rsidR="00103E38">
        <w:rPr>
          <w:rFonts w:ascii="Arial" w:hAnsi="Arial"/>
          <w:b/>
          <w:sz w:val="20"/>
          <w:u w:val="single"/>
          <w:lang w:val="fi-FI"/>
        </w:rPr>
        <w:t>tummennetut kohdat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3"/>
      </w:tblGrid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Opintoaineen pääluokka </w:t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  <w:t>Opintoaineryhmä</w:t>
            </w:r>
          </w:p>
        </w:tc>
      </w:tr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  <w:bookmarkStart w:id="0" w:name="_GoBack"/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Opintoryhmän nimi</w:t>
            </w:r>
          </w:p>
        </w:tc>
      </w:tr>
      <w:bookmarkEnd w:id="0"/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 w:rsidTr="004331E6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Opettajan nimi</w:t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  <w:t xml:space="preserve">                                          Henkilötunnus</w:t>
            </w:r>
          </w:p>
        </w:tc>
      </w:tr>
      <w:tr w:rsidR="00103E38" w:rsidTr="004331E6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3F2B6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Puhelin</w:t>
            </w:r>
            <w:r w:rsidR="00103E38">
              <w:rPr>
                <w:rFonts w:ascii="Arial" w:hAnsi="Arial"/>
                <w:sz w:val="20"/>
                <w:lang w:val="fi-FI"/>
              </w:rPr>
              <w:t>/sähköposti</w:t>
            </w:r>
          </w:p>
        </w:tc>
      </w:tr>
      <w:tr w:rsidR="00103E38" w:rsidTr="004331E6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Osoite</w:t>
            </w:r>
          </w:p>
        </w:tc>
      </w:tr>
      <w:tr w:rsidR="00103E38" w:rsidRPr="004331E6" w:rsidTr="004331E6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Pankki </w:t>
            </w:r>
            <w:r w:rsidR="004331E6">
              <w:rPr>
                <w:rFonts w:ascii="Arial" w:hAnsi="Arial"/>
                <w:sz w:val="20"/>
                <w:lang w:val="fi-FI"/>
              </w:rPr>
              <w:t xml:space="preserve">BIC </w:t>
            </w:r>
            <w:r>
              <w:rPr>
                <w:rFonts w:ascii="Arial" w:hAnsi="Arial"/>
                <w:sz w:val="20"/>
                <w:lang w:val="fi-FI"/>
              </w:rPr>
              <w:t>ja tilinumero</w:t>
            </w:r>
            <w:r w:rsidR="003F2B6B">
              <w:rPr>
                <w:rFonts w:ascii="Arial" w:hAnsi="Arial"/>
                <w:sz w:val="20"/>
                <w:lang w:val="fi-FI"/>
              </w:rPr>
              <w:t xml:space="preserve"> IBAN</w:t>
            </w:r>
          </w:p>
        </w:tc>
      </w:tr>
      <w:tr w:rsidR="00103E38" w:rsidRPr="004331E6" w:rsidTr="004331E6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4331E6" w:rsidRDefault="004331E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sz w:val="20"/>
                <w:lang w:val="fi-FI"/>
              </w:rPr>
              <w:t>Vapaan sivistystyön opettajakelpoisuus on/ ei ole</w:t>
            </w:r>
            <w:proofErr w:type="gramEnd"/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Oppiarvo/esitteeseen tuleva ammattinimike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1420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KURSSIN AJANKOHDAT</w:t>
            </w:r>
          </w:p>
        </w:tc>
      </w:tr>
      <w:tr w:rsidR="00961420" w:rsidRPr="00900A31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 w:rsidP="00900A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 ja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 syksy:</w:t>
            </w:r>
          </w:p>
        </w:tc>
      </w:tr>
      <w:tr w:rsidR="00961420" w:rsidRPr="00900A31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 w:rsidP="00900A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 ja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 kevät: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27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2097"/>
        <w:gridCol w:w="2156"/>
      </w:tblGrid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OPETUSTUNTEJA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Opetussuunnitelma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i-FI"/>
              </w:rPr>
              <w:t>Toteutunut</w:t>
            </w:r>
            <w:proofErr w:type="gramEnd"/>
          </w:p>
        </w:tc>
      </w:tr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Syyslukukaudella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Kevätlukukaudella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Yhteensä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8"/>
        <w:gridCol w:w="2041"/>
        <w:gridCol w:w="2156"/>
      </w:tblGrid>
      <w:tr w:rsidR="005F46CE" w:rsidTr="005F46CE">
        <w:tc>
          <w:tcPr>
            <w:tcW w:w="10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Viikkotuntimäärä                                      Viikonpäivä                                       Klo</w:t>
            </w:r>
          </w:p>
        </w:tc>
      </w:tr>
      <w:tr w:rsidR="00103E38">
        <w:tc>
          <w:tcPr>
            <w:tcW w:w="6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Paikka                            </w:t>
            </w:r>
            <w:r>
              <w:rPr>
                <w:rFonts w:ascii="Arial" w:hAnsi="Arial"/>
                <w:b/>
                <w:sz w:val="20"/>
                <w:lang w:val="fi-FI"/>
              </w:rPr>
              <w:t xml:space="preserve">      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Luokka                  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 Koodi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 w:rsidRPr="00900A31" w:rsidTr="003513D9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Teksti esitteeseen (sisällön ja tavoitteen kuvaus, mahd. ennakkoilm. </w:t>
            </w:r>
            <w:r w:rsidR="00900A31">
              <w:rPr>
                <w:rFonts w:ascii="Arial" w:hAnsi="Arial"/>
                <w:sz w:val="20"/>
                <w:lang w:val="fi-FI"/>
              </w:rPr>
              <w:t>ym.</w:t>
            </w:r>
            <w:r>
              <w:rPr>
                <w:rFonts w:ascii="Arial" w:hAnsi="Arial"/>
                <w:sz w:val="20"/>
                <w:lang w:val="fi-FI"/>
              </w:rPr>
              <w:t>)</w:t>
            </w:r>
          </w:p>
        </w:tc>
      </w:tr>
      <w:tr w:rsidR="00103E38" w:rsidRPr="00900A31" w:rsidTr="003513D9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961420" w:rsidRPr="00900A31" w:rsidTr="003513D9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961420" w:rsidRPr="00900A31" w:rsidTr="003513D9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900A31" w:rsidTr="003513D9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2"/>
        <w:gridCol w:w="4591"/>
      </w:tblGrid>
      <w:tr w:rsidR="005F46CE" w:rsidRPr="00900A31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62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Kohderyhmä                                                                  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Myös alle 16-v.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Vain alle 16-v.        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Opiskelijan lähtötaso</w:t>
            </w:r>
          </w:p>
        </w:tc>
      </w:tr>
      <w:tr w:rsidR="00103E38"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Opiskelijoiden vähimmäismäärä                                  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Enimmäismäärä</w:t>
            </w:r>
          </w:p>
        </w:tc>
      </w:tr>
      <w:tr w:rsidR="005F46CE" w:rsidTr="005F46CE">
        <w:trPr>
          <w:trHeight w:hRule="exact" w:val="462"/>
        </w:trPr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Oppikirja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Kurssimaksu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Xerox Sans Serif Wide" w:hAnsi="Xerox Sans Serif Wide"/>
          <w:sz w:val="20"/>
          <w:lang w:val="fi-FI"/>
        </w:rPr>
      </w:pPr>
    </w:p>
    <w:tbl>
      <w:tblPr>
        <w:tblStyle w:val="TaulukkoRuudukko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961420" w:rsidTr="000211DB">
        <w:trPr>
          <w:trHeight w:val="397"/>
        </w:trPr>
        <w:tc>
          <w:tcPr>
            <w:tcW w:w="10235" w:type="dxa"/>
          </w:tcPr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line="226" w:lineRule="exact"/>
              <w:rPr>
                <w:rFonts w:ascii="Xerox Sans Serif Wide" w:hAnsi="Xerox Sans Serif Wide"/>
                <w:sz w:val="20"/>
                <w:lang w:val="fi-FI"/>
              </w:rPr>
            </w:pPr>
            <w:r>
              <w:rPr>
                <w:rFonts w:ascii="Xerox Sans Serif Wide" w:hAnsi="Xerox Sans Serif Wide"/>
                <w:sz w:val="20"/>
                <w:lang w:val="fi-FI"/>
              </w:rPr>
              <w:t>Muuta</w:t>
            </w:r>
          </w:p>
        </w:tc>
      </w:tr>
      <w:tr w:rsidR="00961420" w:rsidTr="000211DB">
        <w:trPr>
          <w:trHeight w:val="411"/>
        </w:trPr>
        <w:tc>
          <w:tcPr>
            <w:tcW w:w="10235" w:type="dxa"/>
          </w:tcPr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line="226" w:lineRule="exact"/>
              <w:rPr>
                <w:rFonts w:ascii="Xerox Sans Serif Wide" w:hAnsi="Xerox Sans Serif Wide"/>
                <w:sz w:val="20"/>
                <w:lang w:val="fi-FI"/>
              </w:rPr>
            </w:pPr>
          </w:p>
        </w:tc>
      </w:tr>
    </w:tbl>
    <w:p w:rsidR="00961420" w:rsidRDefault="00961420" w:rsidP="0096142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Xerox Sans Serif Wide" w:hAnsi="Xerox Sans Serif Wide"/>
          <w:sz w:val="20"/>
          <w:lang w:val="fi-FI"/>
        </w:rPr>
      </w:pPr>
    </w:p>
    <w:sectPr w:rsidR="00961420">
      <w:endnotePr>
        <w:numFmt w:val="decimal"/>
      </w:endnotePr>
      <w:pgSz w:w="11905" w:h="16837"/>
      <w:pgMar w:top="452" w:right="566" w:bottom="793" w:left="1134" w:header="452" w:footer="79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erox Serif Wide">
    <w:altName w:val="Arial Unicode MS"/>
    <w:charset w:val="00"/>
    <w:family w:val="roman"/>
    <w:pitch w:val="variable"/>
    <w:sig w:usb0="01003A87" w:usb1="090E0000" w:usb2="00000010" w:usb3="00000000" w:csb0="001D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Xerox Sans Serif Wide">
    <w:altName w:val="Arial Unicode MS"/>
    <w:charset w:val="00"/>
    <w:family w:val="swiss"/>
    <w:pitch w:val="variable"/>
    <w:sig w:usb0="01003A87" w:usb1="090E0000" w:usb2="00000010" w:usb3="00000000" w:csb0="001D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E"/>
    <w:rsid w:val="000211DB"/>
    <w:rsid w:val="00103E38"/>
    <w:rsid w:val="00106228"/>
    <w:rsid w:val="003513D9"/>
    <w:rsid w:val="003F2B6B"/>
    <w:rsid w:val="004331E6"/>
    <w:rsid w:val="004E63EE"/>
    <w:rsid w:val="0051439D"/>
    <w:rsid w:val="005D0081"/>
    <w:rsid w:val="005F46CE"/>
    <w:rsid w:val="0063059B"/>
    <w:rsid w:val="0065025A"/>
    <w:rsid w:val="006C4837"/>
    <w:rsid w:val="006D0D9A"/>
    <w:rsid w:val="008E0BF7"/>
    <w:rsid w:val="00900A31"/>
    <w:rsid w:val="00961420"/>
    <w:rsid w:val="00C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DB43E-CF73-41A7-B0FE-F5CD068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3F2B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B6B"/>
    <w:rPr>
      <w:rFonts w:ascii="Tahoma" w:hAnsi="Tahoma" w:cs="Tahoma"/>
      <w:snapToGrid w:val="0"/>
      <w:sz w:val="16"/>
      <w:szCs w:val="16"/>
      <w:lang w:val="en-US"/>
    </w:rPr>
  </w:style>
  <w:style w:type="table" w:styleId="TaulukkoRuudukko">
    <w:name w:val="Table Grid"/>
    <w:basedOn w:val="Normaalitaulukko"/>
    <w:uiPriority w:val="59"/>
    <w:rsid w:val="0096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RAUTJÄRVEN KANSALAISOPISTO</vt:lpstr>
    </vt:vector>
  </TitlesOfParts>
  <Company>koti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RAUTJÄRVEN KANSALAISOPISTO</dc:title>
  <dc:creator>Hanna Ruokoniemi</dc:creator>
  <cp:lastModifiedBy>Petenius Tuula</cp:lastModifiedBy>
  <cp:revision>5</cp:revision>
  <cp:lastPrinted>2019-03-04T08:52:00Z</cp:lastPrinted>
  <dcterms:created xsi:type="dcterms:W3CDTF">2019-03-04T08:53:00Z</dcterms:created>
  <dcterms:modified xsi:type="dcterms:W3CDTF">2019-03-04T13:26:00Z</dcterms:modified>
</cp:coreProperties>
</file>